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085"/>
        <w:gridCol w:w="7229"/>
      </w:tblGrid>
      <w:tr w:rsidR="00D85DEB" w:rsidRPr="00EF0BED" w:rsidTr="00E4091B">
        <w:tc>
          <w:tcPr>
            <w:tcW w:w="3085" w:type="dxa"/>
            <w:shd w:val="clear" w:color="auto" w:fill="auto"/>
          </w:tcPr>
          <w:p w:rsidR="00231675" w:rsidRPr="00EF0BED" w:rsidRDefault="00231675" w:rsidP="00D77DE7">
            <w:pPr>
              <w:rPr>
                <w:color w:val="000000"/>
              </w:rPr>
            </w:pPr>
          </w:p>
          <w:p w:rsidR="00231675" w:rsidRPr="00EF0BED" w:rsidRDefault="00231675" w:rsidP="00D77DE7">
            <w:pPr>
              <w:rPr>
                <w:color w:val="000000"/>
              </w:rPr>
            </w:pPr>
          </w:p>
        </w:tc>
        <w:tc>
          <w:tcPr>
            <w:tcW w:w="7229" w:type="dxa"/>
            <w:shd w:val="clear" w:color="auto" w:fill="auto"/>
          </w:tcPr>
          <w:p w:rsidR="00D85DEB" w:rsidRPr="00EF0BED" w:rsidRDefault="00D85DEB" w:rsidP="00E4091B">
            <w:pPr>
              <w:ind w:left="34"/>
              <w:rPr>
                <w:rFonts w:eastAsia="Times New Roman"/>
                <w:bCs/>
                <w:color w:val="000000"/>
                <w:lang w:eastAsia="ru-RU"/>
              </w:rPr>
            </w:pPr>
            <w:r w:rsidRPr="00EF0BED">
              <w:rPr>
                <w:rFonts w:eastAsia="Times New Roman"/>
                <w:bCs/>
                <w:color w:val="000000"/>
                <w:lang w:eastAsia="ru-RU"/>
              </w:rPr>
              <w:t>Приложение № 1</w:t>
            </w:r>
          </w:p>
          <w:p w:rsidR="00D85DEB" w:rsidRPr="00EF0BED" w:rsidRDefault="00D85DEB" w:rsidP="00E4091B">
            <w:pPr>
              <w:shd w:val="clear" w:color="auto" w:fill="FFFFFF"/>
              <w:ind w:left="34"/>
              <w:rPr>
                <w:rFonts w:eastAsia="Times New Roman"/>
                <w:bCs/>
                <w:color w:val="000000"/>
                <w:lang w:eastAsia="ru-RU"/>
              </w:rPr>
            </w:pPr>
            <w:r w:rsidRPr="00EF0BED">
              <w:rPr>
                <w:rFonts w:eastAsia="Times New Roman"/>
                <w:bCs/>
                <w:color w:val="000000"/>
                <w:lang w:eastAsia="ru-RU"/>
              </w:rPr>
              <w:t xml:space="preserve">к приказу Министерства спорта </w:t>
            </w:r>
          </w:p>
          <w:p w:rsidR="00D85DEB" w:rsidRPr="00EF0BED" w:rsidRDefault="00D85DEB" w:rsidP="00E4091B">
            <w:pPr>
              <w:shd w:val="clear" w:color="auto" w:fill="FFFFFF"/>
              <w:ind w:left="34"/>
              <w:rPr>
                <w:rFonts w:eastAsia="Times New Roman"/>
                <w:bCs/>
                <w:color w:val="000000"/>
                <w:lang w:eastAsia="ru-RU"/>
              </w:rPr>
            </w:pPr>
            <w:r w:rsidRPr="00EF0BED">
              <w:rPr>
                <w:rFonts w:eastAsia="Times New Roman"/>
                <w:bCs/>
                <w:color w:val="000000"/>
                <w:lang w:eastAsia="ru-RU"/>
              </w:rPr>
              <w:t>Российской Федерации</w:t>
            </w:r>
          </w:p>
          <w:p w:rsidR="00E4091B" w:rsidRDefault="00D85DEB" w:rsidP="00E4091B">
            <w:pPr>
              <w:shd w:val="clear" w:color="auto" w:fill="FFFFFF"/>
              <w:ind w:left="34"/>
              <w:rPr>
                <w:rFonts w:eastAsia="Times New Roman"/>
                <w:bCs/>
                <w:color w:val="000000"/>
                <w:lang w:eastAsia="ru-RU"/>
              </w:rPr>
            </w:pPr>
            <w:r w:rsidRPr="001642F4">
              <w:rPr>
                <w:rFonts w:eastAsia="Times New Roman"/>
                <w:bCs/>
                <w:color w:val="000000"/>
                <w:u w:val="single"/>
                <w:lang w:eastAsia="ru-RU"/>
              </w:rPr>
              <w:t>от «</w:t>
            </w:r>
            <w:r w:rsidR="00F92115" w:rsidRPr="001642F4">
              <w:rPr>
                <w:rFonts w:eastAsia="Times New Roman"/>
                <w:bCs/>
                <w:color w:val="000000"/>
                <w:u w:val="single"/>
                <w:lang w:eastAsia="ru-RU"/>
              </w:rPr>
              <w:t>01</w:t>
            </w:r>
            <w:r w:rsidRPr="001642F4">
              <w:rPr>
                <w:rFonts w:eastAsia="Times New Roman"/>
                <w:bCs/>
                <w:color w:val="000000"/>
                <w:u w:val="single"/>
                <w:lang w:eastAsia="ru-RU"/>
              </w:rPr>
              <w:t>»</w:t>
            </w:r>
            <w:r w:rsidR="001642F4" w:rsidRPr="001642F4">
              <w:rPr>
                <w:rFonts w:eastAsia="Times New Roman"/>
                <w:bCs/>
                <w:color w:val="000000"/>
                <w:u w:val="single"/>
                <w:lang w:eastAsia="ru-RU"/>
              </w:rPr>
              <w:t xml:space="preserve"> </w:t>
            </w:r>
            <w:r w:rsidR="00F92115" w:rsidRPr="001642F4">
              <w:rPr>
                <w:rFonts w:eastAsia="Times New Roman"/>
                <w:bCs/>
                <w:color w:val="000000"/>
                <w:u w:val="single"/>
                <w:lang w:eastAsia="ru-RU"/>
              </w:rPr>
              <w:t>августа</w:t>
            </w:r>
            <w:r w:rsidR="001642F4" w:rsidRPr="001642F4">
              <w:rPr>
                <w:rFonts w:eastAsia="Times New Roman"/>
                <w:bCs/>
                <w:color w:val="000000"/>
                <w:u w:val="single"/>
                <w:lang w:eastAsia="ru-RU"/>
              </w:rPr>
              <w:t xml:space="preserve"> </w:t>
            </w:r>
            <w:r w:rsidRPr="001642F4">
              <w:rPr>
                <w:rFonts w:eastAsia="Times New Roman"/>
                <w:bCs/>
                <w:color w:val="000000"/>
                <w:u w:val="single"/>
                <w:lang w:eastAsia="ru-RU"/>
              </w:rPr>
              <w:t>201</w:t>
            </w:r>
            <w:r w:rsidR="005D4901" w:rsidRPr="001642F4">
              <w:rPr>
                <w:rFonts w:eastAsia="Times New Roman"/>
                <w:bCs/>
                <w:color w:val="000000"/>
                <w:u w:val="single"/>
                <w:lang w:eastAsia="ru-RU"/>
              </w:rPr>
              <w:t>4</w:t>
            </w:r>
            <w:r w:rsidRPr="001642F4">
              <w:rPr>
                <w:rFonts w:eastAsia="Times New Roman"/>
                <w:bCs/>
                <w:color w:val="000000"/>
                <w:u w:val="single"/>
                <w:lang w:eastAsia="ru-RU"/>
              </w:rPr>
              <w:t xml:space="preserve"> г. №</w:t>
            </w:r>
            <w:r w:rsidR="001642F4" w:rsidRPr="001642F4">
              <w:rPr>
                <w:rFonts w:eastAsia="Times New Roman"/>
                <w:bCs/>
                <w:color w:val="000000"/>
                <w:u w:val="single"/>
                <w:lang w:eastAsia="ru-RU"/>
              </w:rPr>
              <w:t xml:space="preserve"> </w:t>
            </w:r>
            <w:r w:rsidR="00F92115" w:rsidRPr="001642F4">
              <w:rPr>
                <w:rFonts w:eastAsia="Times New Roman"/>
                <w:bCs/>
                <w:color w:val="000000"/>
                <w:u w:val="single"/>
                <w:lang w:eastAsia="ru-RU"/>
              </w:rPr>
              <w:t>663</w:t>
            </w:r>
            <w:r w:rsidR="007846FA">
              <w:rPr>
                <w:rFonts w:eastAsia="Times New Roman"/>
                <w:bCs/>
                <w:color w:val="000000"/>
                <w:u w:val="single"/>
                <w:lang w:eastAsia="ru-RU"/>
              </w:rPr>
              <w:t xml:space="preserve">, </w:t>
            </w:r>
            <w:r w:rsidR="007846FA">
              <w:rPr>
                <w:rFonts w:eastAsia="Times New Roman"/>
                <w:bCs/>
                <w:color w:val="000000"/>
                <w:lang w:eastAsia="ru-RU"/>
              </w:rPr>
              <w:t xml:space="preserve">с изменениями, внесенными приказами Минспорта России </w:t>
            </w:r>
          </w:p>
          <w:p w:rsidR="00AE65CC" w:rsidRPr="00AE65CC" w:rsidRDefault="00AE65CC" w:rsidP="00E4091B">
            <w:pPr>
              <w:shd w:val="clear" w:color="auto" w:fill="FFFFFF"/>
              <w:ind w:left="34"/>
              <w:rPr>
                <w:rFonts w:eastAsia="Times New Roman"/>
                <w:bCs/>
                <w:color w:val="000000"/>
                <w:lang w:eastAsia="ru-RU"/>
              </w:rPr>
            </w:pPr>
            <w:r>
              <w:rPr>
                <w:rFonts w:eastAsia="Times New Roman"/>
                <w:bCs/>
                <w:color w:val="000000"/>
                <w:lang w:eastAsia="ru-RU"/>
              </w:rPr>
              <w:t>от</w:t>
            </w:r>
            <w:r w:rsidRPr="00AE65CC">
              <w:rPr>
                <w:rFonts w:eastAsia="Times New Roman"/>
                <w:bCs/>
                <w:color w:val="000000"/>
                <w:lang w:eastAsia="ru-RU"/>
              </w:rPr>
              <w:t xml:space="preserve"> 20.11.2014 </w:t>
            </w:r>
            <w:r>
              <w:rPr>
                <w:rFonts w:eastAsia="Times New Roman"/>
                <w:bCs/>
                <w:color w:val="000000"/>
                <w:lang w:eastAsia="ru-RU"/>
              </w:rPr>
              <w:t>№ </w:t>
            </w:r>
            <w:r w:rsidRPr="00AE65CC">
              <w:rPr>
                <w:rFonts w:eastAsia="Times New Roman"/>
                <w:bCs/>
                <w:color w:val="000000"/>
                <w:lang w:eastAsia="ru-RU"/>
              </w:rPr>
              <w:t>920</w:t>
            </w:r>
            <w:r w:rsidR="00E4091B">
              <w:rPr>
                <w:rFonts w:eastAsia="Times New Roman"/>
                <w:bCs/>
                <w:color w:val="000000"/>
                <w:lang w:eastAsia="ru-RU"/>
              </w:rPr>
              <w:t xml:space="preserve"> (</w:t>
            </w:r>
            <w:r w:rsidR="00E4091B" w:rsidRPr="00E4091B">
              <w:rPr>
                <w:rFonts w:eastAsia="Times New Roman"/>
                <w:bCs/>
                <w:color w:val="000000"/>
                <w:lang w:eastAsia="ru-RU"/>
              </w:rPr>
              <w:t xml:space="preserve">вступил в силу </w:t>
            </w:r>
            <w:r w:rsidR="00E4091B">
              <w:rPr>
                <w:rFonts w:eastAsia="Times New Roman"/>
                <w:bCs/>
                <w:color w:val="000000"/>
                <w:lang w:eastAsia="ru-RU"/>
              </w:rPr>
              <w:t>10</w:t>
            </w:r>
            <w:r w:rsidR="00E4091B" w:rsidRPr="00E4091B">
              <w:rPr>
                <w:rFonts w:eastAsia="Times New Roman"/>
                <w:bCs/>
                <w:color w:val="000000"/>
                <w:lang w:eastAsia="ru-RU"/>
              </w:rPr>
              <w:t>.0</w:t>
            </w:r>
            <w:r w:rsidR="00E4091B">
              <w:rPr>
                <w:rFonts w:eastAsia="Times New Roman"/>
                <w:bCs/>
                <w:color w:val="000000"/>
                <w:lang w:eastAsia="ru-RU"/>
              </w:rPr>
              <w:t>2</w:t>
            </w:r>
            <w:r w:rsidR="00E4091B" w:rsidRPr="00E4091B">
              <w:rPr>
                <w:rFonts w:eastAsia="Times New Roman"/>
                <w:bCs/>
                <w:color w:val="000000"/>
                <w:lang w:eastAsia="ru-RU"/>
              </w:rPr>
              <w:t>.201</w:t>
            </w:r>
            <w:r w:rsidR="00E4091B">
              <w:rPr>
                <w:rFonts w:eastAsia="Times New Roman"/>
                <w:bCs/>
                <w:color w:val="000000"/>
                <w:lang w:eastAsia="ru-RU"/>
              </w:rPr>
              <w:t>5</w:t>
            </w:r>
            <w:r w:rsidR="00E4091B" w:rsidRPr="00E4091B">
              <w:rPr>
                <w:rFonts w:eastAsia="Times New Roman"/>
                <w:bCs/>
                <w:color w:val="000000"/>
                <w:lang w:eastAsia="ru-RU"/>
              </w:rPr>
              <w:t>) (</w:t>
            </w:r>
            <w:proofErr w:type="gramStart"/>
            <w:r w:rsidR="00E4091B" w:rsidRPr="00E4091B">
              <w:rPr>
                <w:rFonts w:eastAsia="Times New Roman"/>
                <w:bCs/>
                <w:color w:val="000000"/>
                <w:lang w:eastAsia="ru-RU"/>
              </w:rPr>
              <w:t>зарегистрирован</w:t>
            </w:r>
            <w:proofErr w:type="gramEnd"/>
            <w:r w:rsidR="00E4091B" w:rsidRPr="00E4091B">
              <w:rPr>
                <w:rFonts w:eastAsia="Times New Roman"/>
                <w:bCs/>
                <w:color w:val="000000"/>
                <w:lang w:eastAsia="ru-RU"/>
              </w:rPr>
              <w:t xml:space="preserve"> Минюстом России </w:t>
            </w:r>
            <w:r w:rsidR="00E4091B">
              <w:rPr>
                <w:rFonts w:eastAsia="Times New Roman"/>
                <w:bCs/>
                <w:color w:val="000000"/>
                <w:lang w:eastAsia="ru-RU"/>
              </w:rPr>
              <w:t>17</w:t>
            </w:r>
            <w:r w:rsidR="00E4091B" w:rsidRPr="00E4091B">
              <w:rPr>
                <w:rFonts w:eastAsia="Times New Roman"/>
                <w:bCs/>
                <w:color w:val="000000"/>
                <w:lang w:eastAsia="ru-RU"/>
              </w:rPr>
              <w:t xml:space="preserve"> </w:t>
            </w:r>
            <w:r w:rsidR="00E4091B">
              <w:rPr>
                <w:rFonts w:eastAsia="Times New Roman"/>
                <w:bCs/>
                <w:color w:val="000000"/>
                <w:lang w:eastAsia="ru-RU"/>
              </w:rPr>
              <w:t>декабря</w:t>
            </w:r>
            <w:r w:rsidR="00E4091B" w:rsidRPr="00E4091B">
              <w:rPr>
                <w:rFonts w:eastAsia="Times New Roman"/>
                <w:bCs/>
                <w:color w:val="000000"/>
                <w:lang w:eastAsia="ru-RU"/>
              </w:rPr>
              <w:t xml:space="preserve"> 201</w:t>
            </w:r>
            <w:r w:rsidR="00E4091B">
              <w:rPr>
                <w:rFonts w:eastAsia="Times New Roman"/>
                <w:bCs/>
                <w:color w:val="000000"/>
                <w:lang w:eastAsia="ru-RU"/>
              </w:rPr>
              <w:t>4</w:t>
            </w:r>
            <w:r w:rsidR="00E4091B" w:rsidRPr="00E4091B">
              <w:rPr>
                <w:rFonts w:eastAsia="Times New Roman"/>
                <w:bCs/>
                <w:color w:val="000000"/>
                <w:lang w:eastAsia="ru-RU"/>
              </w:rPr>
              <w:t xml:space="preserve"> г., регистрационный № 35242)</w:t>
            </w:r>
            <w:r w:rsidRPr="00AE65CC">
              <w:rPr>
                <w:rFonts w:eastAsia="Times New Roman"/>
                <w:bCs/>
                <w:color w:val="000000"/>
                <w:lang w:eastAsia="ru-RU"/>
              </w:rPr>
              <w:t>,</w:t>
            </w:r>
          </w:p>
          <w:p w:rsidR="00E4091B" w:rsidRDefault="00AE65CC" w:rsidP="00E4091B">
            <w:pPr>
              <w:shd w:val="clear" w:color="auto" w:fill="FFFFFF"/>
              <w:ind w:left="34"/>
              <w:rPr>
                <w:rFonts w:eastAsia="Times New Roman"/>
                <w:bCs/>
                <w:color w:val="000000"/>
                <w:lang w:eastAsia="ru-RU"/>
              </w:rPr>
            </w:pPr>
            <w:r w:rsidRPr="00AE65CC">
              <w:rPr>
                <w:rFonts w:eastAsia="Times New Roman"/>
                <w:bCs/>
                <w:color w:val="000000"/>
                <w:lang w:eastAsia="ru-RU"/>
              </w:rPr>
              <w:t xml:space="preserve">от 17.11.2016 </w:t>
            </w:r>
            <w:r>
              <w:rPr>
                <w:rFonts w:eastAsia="Times New Roman"/>
                <w:bCs/>
                <w:color w:val="000000"/>
                <w:lang w:eastAsia="ru-RU"/>
              </w:rPr>
              <w:t>№ </w:t>
            </w:r>
            <w:r w:rsidRPr="00AE65CC">
              <w:rPr>
                <w:rFonts w:eastAsia="Times New Roman"/>
                <w:bCs/>
                <w:color w:val="000000"/>
                <w:lang w:eastAsia="ru-RU"/>
              </w:rPr>
              <w:t>1197</w:t>
            </w:r>
            <w:r w:rsidR="00E4091B">
              <w:rPr>
                <w:rFonts w:eastAsia="Times New Roman"/>
                <w:bCs/>
                <w:color w:val="000000"/>
                <w:lang w:eastAsia="ru-RU"/>
              </w:rPr>
              <w:t xml:space="preserve"> </w:t>
            </w:r>
            <w:r w:rsidR="00E4091B">
              <w:rPr>
                <w:rFonts w:eastAsia="Times New Roman"/>
                <w:bCs/>
                <w:color w:val="000000"/>
                <w:lang w:eastAsia="ru-RU"/>
              </w:rPr>
              <w:t>(</w:t>
            </w:r>
            <w:r w:rsidR="00E4091B" w:rsidRPr="00E4091B">
              <w:rPr>
                <w:rFonts w:eastAsia="Times New Roman"/>
                <w:bCs/>
                <w:color w:val="000000"/>
                <w:lang w:eastAsia="ru-RU"/>
              </w:rPr>
              <w:t>вступил в силу 1</w:t>
            </w:r>
            <w:r w:rsidR="00E4091B">
              <w:rPr>
                <w:rFonts w:eastAsia="Times New Roman"/>
                <w:bCs/>
                <w:color w:val="000000"/>
                <w:lang w:eastAsia="ru-RU"/>
              </w:rPr>
              <w:t>7</w:t>
            </w:r>
            <w:r w:rsidR="00E4091B" w:rsidRPr="00E4091B">
              <w:rPr>
                <w:rFonts w:eastAsia="Times New Roman"/>
                <w:bCs/>
                <w:color w:val="000000"/>
                <w:lang w:eastAsia="ru-RU"/>
              </w:rPr>
              <w:t>.</w:t>
            </w:r>
            <w:r w:rsidR="00E4091B">
              <w:rPr>
                <w:rFonts w:eastAsia="Times New Roman"/>
                <w:bCs/>
                <w:color w:val="000000"/>
                <w:lang w:eastAsia="ru-RU"/>
              </w:rPr>
              <w:t>12</w:t>
            </w:r>
            <w:r w:rsidR="00E4091B" w:rsidRPr="00E4091B">
              <w:rPr>
                <w:rFonts w:eastAsia="Times New Roman"/>
                <w:bCs/>
                <w:color w:val="000000"/>
                <w:lang w:eastAsia="ru-RU"/>
              </w:rPr>
              <w:t>.201</w:t>
            </w:r>
            <w:r w:rsidR="00E4091B">
              <w:rPr>
                <w:rFonts w:eastAsia="Times New Roman"/>
                <w:bCs/>
                <w:color w:val="000000"/>
                <w:lang w:eastAsia="ru-RU"/>
              </w:rPr>
              <w:t>6</w:t>
            </w:r>
            <w:r w:rsidR="00E4091B" w:rsidRPr="00E4091B">
              <w:rPr>
                <w:rFonts w:eastAsia="Times New Roman"/>
                <w:bCs/>
                <w:color w:val="000000"/>
                <w:lang w:eastAsia="ru-RU"/>
              </w:rPr>
              <w:t>) (</w:t>
            </w:r>
            <w:proofErr w:type="gramStart"/>
            <w:r w:rsidR="00E4091B" w:rsidRPr="00E4091B">
              <w:rPr>
                <w:rFonts w:eastAsia="Times New Roman"/>
                <w:bCs/>
                <w:color w:val="000000"/>
                <w:lang w:eastAsia="ru-RU"/>
              </w:rPr>
              <w:t>зарегистрирован</w:t>
            </w:r>
            <w:proofErr w:type="gramEnd"/>
            <w:r w:rsidR="00E4091B" w:rsidRPr="00E4091B">
              <w:rPr>
                <w:rFonts w:eastAsia="Times New Roman"/>
                <w:bCs/>
                <w:color w:val="000000"/>
                <w:lang w:eastAsia="ru-RU"/>
              </w:rPr>
              <w:t xml:space="preserve"> Минюстом России 2 </w:t>
            </w:r>
            <w:r w:rsidR="00E4091B">
              <w:rPr>
                <w:rFonts w:eastAsia="Times New Roman"/>
                <w:bCs/>
                <w:color w:val="000000"/>
                <w:lang w:eastAsia="ru-RU"/>
              </w:rPr>
              <w:t>декабря</w:t>
            </w:r>
            <w:r w:rsidR="00E4091B" w:rsidRPr="00E4091B">
              <w:rPr>
                <w:rFonts w:eastAsia="Times New Roman"/>
                <w:bCs/>
                <w:color w:val="000000"/>
                <w:lang w:eastAsia="ru-RU"/>
              </w:rPr>
              <w:t xml:space="preserve"> 201</w:t>
            </w:r>
            <w:r w:rsidR="00E4091B">
              <w:rPr>
                <w:rFonts w:eastAsia="Times New Roman"/>
                <w:bCs/>
                <w:color w:val="000000"/>
                <w:lang w:eastAsia="ru-RU"/>
              </w:rPr>
              <w:t xml:space="preserve">6 г., регистрационный № </w:t>
            </w:r>
            <w:r w:rsidR="00E4091B" w:rsidRPr="00E4091B">
              <w:rPr>
                <w:rFonts w:eastAsia="Times New Roman"/>
                <w:bCs/>
                <w:color w:val="000000"/>
                <w:lang w:eastAsia="ru-RU"/>
              </w:rPr>
              <w:t>44550</w:t>
            </w:r>
            <w:r w:rsidR="00E4091B" w:rsidRPr="00E4091B">
              <w:rPr>
                <w:rFonts w:eastAsia="Times New Roman"/>
                <w:bCs/>
                <w:color w:val="000000"/>
                <w:lang w:eastAsia="ru-RU"/>
              </w:rPr>
              <w:t>)</w:t>
            </w:r>
            <w:r w:rsidRPr="00AE65CC">
              <w:rPr>
                <w:rFonts w:eastAsia="Times New Roman"/>
                <w:bCs/>
                <w:color w:val="000000"/>
                <w:lang w:eastAsia="ru-RU"/>
              </w:rPr>
              <w:t>,</w:t>
            </w:r>
          </w:p>
          <w:p w:rsidR="00E4091B" w:rsidRDefault="00AE65CC" w:rsidP="00E4091B">
            <w:pPr>
              <w:shd w:val="clear" w:color="auto" w:fill="FFFFFF"/>
              <w:ind w:left="34"/>
              <w:rPr>
                <w:rFonts w:eastAsia="Times New Roman"/>
                <w:bCs/>
                <w:color w:val="000000"/>
                <w:lang w:eastAsia="ru-RU"/>
              </w:rPr>
            </w:pPr>
            <w:r w:rsidRPr="00AE65CC">
              <w:rPr>
                <w:rFonts w:eastAsia="Times New Roman"/>
                <w:bCs/>
                <w:color w:val="000000"/>
                <w:lang w:eastAsia="ru-RU"/>
              </w:rPr>
              <w:t xml:space="preserve">от 10.12.2018 </w:t>
            </w:r>
            <w:r>
              <w:rPr>
                <w:rFonts w:eastAsia="Times New Roman"/>
                <w:bCs/>
                <w:color w:val="000000"/>
                <w:lang w:eastAsia="ru-RU"/>
              </w:rPr>
              <w:t>№ </w:t>
            </w:r>
            <w:r w:rsidRPr="00AE65CC">
              <w:rPr>
                <w:rFonts w:eastAsia="Times New Roman"/>
                <w:bCs/>
                <w:color w:val="000000"/>
                <w:lang w:eastAsia="ru-RU"/>
              </w:rPr>
              <w:t>1003</w:t>
            </w:r>
            <w:r w:rsidR="00E4091B">
              <w:rPr>
                <w:rFonts w:eastAsia="Times New Roman"/>
                <w:bCs/>
                <w:color w:val="000000"/>
                <w:lang w:eastAsia="ru-RU"/>
              </w:rPr>
              <w:t xml:space="preserve"> </w:t>
            </w:r>
            <w:r w:rsidR="00E4091B">
              <w:rPr>
                <w:rFonts w:eastAsia="Times New Roman"/>
                <w:bCs/>
                <w:color w:val="000000"/>
                <w:lang w:eastAsia="ru-RU"/>
              </w:rPr>
              <w:t>(</w:t>
            </w:r>
            <w:r w:rsidR="00E4091B" w:rsidRPr="00E4091B">
              <w:rPr>
                <w:rFonts w:eastAsia="Times New Roman"/>
                <w:bCs/>
                <w:color w:val="000000"/>
                <w:lang w:eastAsia="ru-RU"/>
              </w:rPr>
              <w:t>вступил в силу 1</w:t>
            </w:r>
            <w:r w:rsidR="00E4091B">
              <w:rPr>
                <w:rFonts w:eastAsia="Times New Roman"/>
                <w:bCs/>
                <w:color w:val="000000"/>
                <w:lang w:eastAsia="ru-RU"/>
              </w:rPr>
              <w:t>6</w:t>
            </w:r>
            <w:r w:rsidR="00E4091B" w:rsidRPr="00E4091B">
              <w:rPr>
                <w:rFonts w:eastAsia="Times New Roman"/>
                <w:bCs/>
                <w:color w:val="000000"/>
                <w:lang w:eastAsia="ru-RU"/>
              </w:rPr>
              <w:t>.0</w:t>
            </w:r>
            <w:r w:rsidR="00E4091B">
              <w:rPr>
                <w:rFonts w:eastAsia="Times New Roman"/>
                <w:bCs/>
                <w:color w:val="000000"/>
                <w:lang w:eastAsia="ru-RU"/>
              </w:rPr>
              <w:t>2</w:t>
            </w:r>
            <w:r w:rsidR="00E4091B" w:rsidRPr="00E4091B">
              <w:rPr>
                <w:rFonts w:eastAsia="Times New Roman"/>
                <w:bCs/>
                <w:color w:val="000000"/>
                <w:lang w:eastAsia="ru-RU"/>
              </w:rPr>
              <w:t>.201</w:t>
            </w:r>
            <w:r w:rsidR="00E4091B">
              <w:rPr>
                <w:rFonts w:eastAsia="Times New Roman"/>
                <w:bCs/>
                <w:color w:val="000000"/>
                <w:lang w:eastAsia="ru-RU"/>
              </w:rPr>
              <w:t>9</w:t>
            </w:r>
            <w:r w:rsidR="00E4091B" w:rsidRPr="00E4091B">
              <w:rPr>
                <w:rFonts w:eastAsia="Times New Roman"/>
                <w:bCs/>
                <w:color w:val="000000"/>
                <w:lang w:eastAsia="ru-RU"/>
              </w:rPr>
              <w:t>) (</w:t>
            </w:r>
            <w:proofErr w:type="gramStart"/>
            <w:r w:rsidR="00E4091B" w:rsidRPr="00E4091B">
              <w:rPr>
                <w:rFonts w:eastAsia="Times New Roman"/>
                <w:bCs/>
                <w:color w:val="000000"/>
                <w:lang w:eastAsia="ru-RU"/>
              </w:rPr>
              <w:t>з</w:t>
            </w:r>
            <w:r w:rsidR="00E4091B">
              <w:rPr>
                <w:rFonts w:eastAsia="Times New Roman"/>
                <w:bCs/>
                <w:color w:val="000000"/>
                <w:lang w:eastAsia="ru-RU"/>
              </w:rPr>
              <w:t>арегистрирован</w:t>
            </w:r>
            <w:proofErr w:type="gramEnd"/>
            <w:r w:rsidR="00E4091B">
              <w:rPr>
                <w:rFonts w:eastAsia="Times New Roman"/>
                <w:bCs/>
                <w:color w:val="000000"/>
                <w:lang w:eastAsia="ru-RU"/>
              </w:rPr>
              <w:t xml:space="preserve"> Минюстом России 4</w:t>
            </w:r>
            <w:r w:rsidR="00E4091B" w:rsidRPr="00E4091B">
              <w:rPr>
                <w:rFonts w:eastAsia="Times New Roman"/>
                <w:bCs/>
                <w:color w:val="000000"/>
                <w:lang w:eastAsia="ru-RU"/>
              </w:rPr>
              <w:t xml:space="preserve"> </w:t>
            </w:r>
            <w:r w:rsidR="00E4091B">
              <w:rPr>
                <w:rFonts w:eastAsia="Times New Roman"/>
                <w:bCs/>
                <w:color w:val="000000"/>
                <w:lang w:eastAsia="ru-RU"/>
              </w:rPr>
              <w:t>февраля</w:t>
            </w:r>
            <w:r w:rsidR="00E4091B" w:rsidRPr="00E4091B">
              <w:rPr>
                <w:rFonts w:eastAsia="Times New Roman"/>
                <w:bCs/>
                <w:color w:val="000000"/>
                <w:lang w:eastAsia="ru-RU"/>
              </w:rPr>
              <w:t xml:space="preserve"> 201</w:t>
            </w:r>
            <w:r w:rsidR="00E4091B">
              <w:rPr>
                <w:rFonts w:eastAsia="Times New Roman"/>
                <w:bCs/>
                <w:color w:val="000000"/>
                <w:lang w:eastAsia="ru-RU"/>
              </w:rPr>
              <w:t>9</w:t>
            </w:r>
            <w:r w:rsidR="00E4091B" w:rsidRPr="00E4091B">
              <w:rPr>
                <w:rFonts w:eastAsia="Times New Roman"/>
                <w:bCs/>
                <w:color w:val="000000"/>
                <w:lang w:eastAsia="ru-RU"/>
              </w:rPr>
              <w:t xml:space="preserve"> г., регистрационный № </w:t>
            </w:r>
            <w:r w:rsidR="00E4091B" w:rsidRPr="00E4091B">
              <w:rPr>
                <w:rFonts w:eastAsia="Times New Roman"/>
                <w:bCs/>
                <w:color w:val="000000"/>
                <w:lang w:eastAsia="ru-RU"/>
              </w:rPr>
              <w:t>53678</w:t>
            </w:r>
            <w:r w:rsidR="00E4091B" w:rsidRPr="00E4091B">
              <w:rPr>
                <w:rFonts w:eastAsia="Times New Roman"/>
                <w:bCs/>
                <w:color w:val="000000"/>
                <w:lang w:eastAsia="ru-RU"/>
              </w:rPr>
              <w:t>)</w:t>
            </w:r>
            <w:r w:rsidR="00E4091B">
              <w:rPr>
                <w:rFonts w:eastAsia="Times New Roman"/>
                <w:bCs/>
                <w:color w:val="000000"/>
                <w:lang w:eastAsia="ru-RU"/>
              </w:rPr>
              <w:t>,</w:t>
            </w:r>
          </w:p>
          <w:p w:rsidR="00D85DEB" w:rsidRPr="001642F4" w:rsidRDefault="00E4091B" w:rsidP="00E4091B">
            <w:pPr>
              <w:shd w:val="clear" w:color="auto" w:fill="FFFFFF"/>
              <w:ind w:left="34"/>
              <w:rPr>
                <w:rFonts w:eastAsia="Times New Roman"/>
                <w:bCs/>
                <w:color w:val="000000"/>
                <w:u w:val="single"/>
                <w:lang w:eastAsia="ru-RU"/>
              </w:rPr>
            </w:pPr>
            <w:r>
              <w:rPr>
                <w:rFonts w:eastAsia="Times New Roman"/>
                <w:bCs/>
                <w:color w:val="000000"/>
                <w:lang w:eastAsia="ru-RU"/>
              </w:rPr>
              <w:t xml:space="preserve">от 25.04.2019 № 336 </w:t>
            </w:r>
            <w:r>
              <w:rPr>
                <w:rFonts w:eastAsia="Times New Roman"/>
                <w:bCs/>
                <w:color w:val="000000"/>
                <w:lang w:eastAsia="ru-RU"/>
              </w:rPr>
              <w:t>(</w:t>
            </w:r>
            <w:r w:rsidRPr="00E4091B">
              <w:rPr>
                <w:rFonts w:eastAsia="Times New Roman"/>
                <w:bCs/>
                <w:color w:val="000000"/>
                <w:lang w:eastAsia="ru-RU"/>
              </w:rPr>
              <w:t xml:space="preserve">вступил в силу </w:t>
            </w:r>
            <w:r>
              <w:rPr>
                <w:rFonts w:eastAsia="Times New Roman"/>
                <w:bCs/>
                <w:color w:val="000000"/>
                <w:lang w:eastAsia="ru-RU"/>
              </w:rPr>
              <w:t>10.06.2019</w:t>
            </w:r>
            <w:r w:rsidRPr="00E4091B">
              <w:rPr>
                <w:rFonts w:eastAsia="Times New Roman"/>
                <w:bCs/>
                <w:color w:val="000000"/>
                <w:lang w:eastAsia="ru-RU"/>
              </w:rPr>
              <w:t>) (</w:t>
            </w:r>
            <w:proofErr w:type="gramStart"/>
            <w:r w:rsidRPr="00E4091B">
              <w:rPr>
                <w:rFonts w:eastAsia="Times New Roman"/>
                <w:bCs/>
                <w:color w:val="000000"/>
                <w:lang w:eastAsia="ru-RU"/>
              </w:rPr>
              <w:t>зарегистрирован</w:t>
            </w:r>
            <w:proofErr w:type="gramEnd"/>
            <w:r w:rsidRPr="00E4091B">
              <w:rPr>
                <w:rFonts w:eastAsia="Times New Roman"/>
                <w:bCs/>
                <w:color w:val="000000"/>
                <w:lang w:eastAsia="ru-RU"/>
              </w:rPr>
              <w:t xml:space="preserve"> Минюстом России </w:t>
            </w:r>
            <w:r>
              <w:rPr>
                <w:rFonts w:eastAsia="Times New Roman"/>
                <w:bCs/>
                <w:color w:val="000000"/>
                <w:lang w:eastAsia="ru-RU"/>
              </w:rPr>
              <w:t>29</w:t>
            </w:r>
            <w:r w:rsidRPr="00E4091B">
              <w:rPr>
                <w:rFonts w:eastAsia="Times New Roman"/>
                <w:bCs/>
                <w:color w:val="000000"/>
                <w:lang w:eastAsia="ru-RU"/>
              </w:rPr>
              <w:t xml:space="preserve"> </w:t>
            </w:r>
            <w:r>
              <w:rPr>
                <w:rFonts w:eastAsia="Times New Roman"/>
                <w:bCs/>
                <w:color w:val="000000"/>
                <w:lang w:eastAsia="ru-RU"/>
              </w:rPr>
              <w:t>мая</w:t>
            </w:r>
            <w:r w:rsidRPr="00E4091B">
              <w:rPr>
                <w:rFonts w:eastAsia="Times New Roman"/>
                <w:bCs/>
                <w:color w:val="000000"/>
                <w:lang w:eastAsia="ru-RU"/>
              </w:rPr>
              <w:t xml:space="preserve"> 201</w:t>
            </w:r>
            <w:r>
              <w:rPr>
                <w:rFonts w:eastAsia="Times New Roman"/>
                <w:bCs/>
                <w:color w:val="000000"/>
                <w:lang w:eastAsia="ru-RU"/>
              </w:rPr>
              <w:t>9</w:t>
            </w:r>
            <w:r w:rsidRPr="00E4091B">
              <w:rPr>
                <w:rFonts w:eastAsia="Times New Roman"/>
                <w:bCs/>
                <w:color w:val="000000"/>
                <w:lang w:eastAsia="ru-RU"/>
              </w:rPr>
              <w:t xml:space="preserve"> г., регистрационный № </w:t>
            </w:r>
            <w:r w:rsidRPr="00E4091B">
              <w:rPr>
                <w:rFonts w:eastAsia="Times New Roman"/>
                <w:bCs/>
                <w:color w:val="000000"/>
                <w:lang w:eastAsia="ru-RU"/>
              </w:rPr>
              <w:t>54776</w:t>
            </w:r>
            <w:r w:rsidRPr="00E4091B">
              <w:rPr>
                <w:rFonts w:eastAsia="Times New Roman"/>
                <w:bCs/>
                <w:color w:val="000000"/>
                <w:lang w:eastAsia="ru-RU"/>
              </w:rPr>
              <w:t>)</w:t>
            </w:r>
          </w:p>
          <w:p w:rsidR="009610B7" w:rsidRPr="00EF0BED" w:rsidRDefault="009610B7" w:rsidP="00E4091B">
            <w:pPr>
              <w:ind w:left="34"/>
              <w:rPr>
                <w:color w:val="000000"/>
              </w:rPr>
            </w:pPr>
          </w:p>
        </w:tc>
      </w:tr>
    </w:tbl>
    <w:p w:rsidR="009610B7" w:rsidRPr="00A90E0C" w:rsidRDefault="009610B7" w:rsidP="00A90E0C">
      <w:pPr>
        <w:autoSpaceDE w:val="0"/>
        <w:autoSpaceDN w:val="0"/>
        <w:adjustRightInd w:val="0"/>
        <w:jc w:val="right"/>
        <w:rPr>
          <w:bCs/>
          <w:color w:val="000000"/>
        </w:rPr>
      </w:pPr>
    </w:p>
    <w:p w:rsidR="00A90E0C" w:rsidRPr="00A90E0C" w:rsidRDefault="00A90E0C" w:rsidP="00A90E0C">
      <w:pPr>
        <w:autoSpaceDE w:val="0"/>
        <w:autoSpaceDN w:val="0"/>
        <w:adjustRightInd w:val="0"/>
        <w:jc w:val="right"/>
        <w:rPr>
          <w:bCs/>
          <w:color w:val="000000"/>
        </w:rPr>
      </w:pPr>
    </w:p>
    <w:p w:rsidR="00583731" w:rsidRPr="00EF0BED" w:rsidRDefault="00583731" w:rsidP="00DE628B">
      <w:pPr>
        <w:autoSpaceDE w:val="0"/>
        <w:autoSpaceDN w:val="0"/>
        <w:adjustRightInd w:val="0"/>
        <w:rPr>
          <w:b/>
          <w:bCs/>
          <w:color w:val="000000"/>
        </w:rPr>
      </w:pPr>
      <w:r w:rsidRPr="00EF0BED">
        <w:rPr>
          <w:b/>
          <w:bCs/>
          <w:color w:val="000000"/>
        </w:rPr>
        <w:t>П</w:t>
      </w:r>
      <w:r w:rsidR="00ED0874" w:rsidRPr="00EF0BED">
        <w:rPr>
          <w:b/>
          <w:bCs/>
          <w:color w:val="000000"/>
        </w:rPr>
        <w:t>орядок</w:t>
      </w:r>
    </w:p>
    <w:p w:rsidR="00583731" w:rsidRPr="00EF0BED" w:rsidRDefault="00583731" w:rsidP="00DE628B">
      <w:pPr>
        <w:autoSpaceDE w:val="0"/>
        <w:autoSpaceDN w:val="0"/>
        <w:adjustRightInd w:val="0"/>
        <w:rPr>
          <w:b/>
          <w:bCs/>
          <w:color w:val="000000"/>
        </w:rPr>
      </w:pPr>
      <w:r w:rsidRPr="00EF0BED">
        <w:rPr>
          <w:b/>
          <w:bCs/>
          <w:color w:val="000000"/>
        </w:rPr>
        <w:t>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p w:rsidR="00583731" w:rsidRPr="00EF0BED" w:rsidRDefault="00583731" w:rsidP="00D76E15">
      <w:pPr>
        <w:autoSpaceDE w:val="0"/>
        <w:autoSpaceDN w:val="0"/>
        <w:adjustRightInd w:val="0"/>
        <w:ind w:firstLine="709"/>
        <w:rPr>
          <w:color w:val="000000"/>
        </w:rPr>
      </w:pPr>
    </w:p>
    <w:p w:rsidR="00583731" w:rsidRPr="00EF0BED" w:rsidRDefault="00583731" w:rsidP="00DE628B">
      <w:pPr>
        <w:autoSpaceDE w:val="0"/>
        <w:autoSpaceDN w:val="0"/>
        <w:adjustRightInd w:val="0"/>
        <w:outlineLvl w:val="0"/>
        <w:rPr>
          <w:b/>
          <w:color w:val="000000"/>
        </w:rPr>
      </w:pPr>
      <w:r w:rsidRPr="00EF0BED">
        <w:rPr>
          <w:b/>
          <w:color w:val="000000"/>
        </w:rPr>
        <w:t>I. Общие положения</w:t>
      </w:r>
    </w:p>
    <w:p w:rsidR="00583731" w:rsidRPr="00EF0BED" w:rsidRDefault="00583731" w:rsidP="00D76E15">
      <w:pPr>
        <w:autoSpaceDE w:val="0"/>
        <w:autoSpaceDN w:val="0"/>
        <w:adjustRightInd w:val="0"/>
        <w:ind w:firstLine="709"/>
        <w:rPr>
          <w:b/>
          <w:color w:val="000000"/>
        </w:rPr>
      </w:pPr>
    </w:p>
    <w:p w:rsidR="00F8439E" w:rsidRPr="00EF0BED" w:rsidRDefault="00583731" w:rsidP="00D76E15">
      <w:pPr>
        <w:autoSpaceDE w:val="0"/>
        <w:autoSpaceDN w:val="0"/>
        <w:adjustRightInd w:val="0"/>
        <w:ind w:firstLine="709"/>
        <w:jc w:val="both"/>
        <w:rPr>
          <w:color w:val="000000"/>
        </w:rPr>
      </w:pPr>
      <w:r w:rsidRPr="00EF0BED">
        <w:rPr>
          <w:color w:val="000000"/>
        </w:rPr>
        <w:t xml:space="preserve">1. </w:t>
      </w:r>
      <w:proofErr w:type="gramStart"/>
      <w:r w:rsidR="00A46A35" w:rsidRPr="00EF0BED">
        <w:rPr>
          <w:rFonts w:eastAsia="Times New Roman"/>
          <w:bCs/>
          <w:color w:val="000000"/>
          <w:lang w:eastAsia="ru-RU"/>
        </w:rPr>
        <w:t xml:space="preserve">Порядок проведения </w:t>
      </w:r>
      <w:r w:rsidR="00A46A35" w:rsidRPr="00EF0BED">
        <w:rPr>
          <w:bCs/>
          <w:color w:val="000000"/>
        </w:rPr>
        <w:t>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Pr="00EF0BED">
        <w:rPr>
          <w:color w:val="000000"/>
        </w:rPr>
        <w:t xml:space="preserve"> (далее </w:t>
      </w:r>
      <w:r w:rsidR="00F8439E" w:rsidRPr="00EF0BED">
        <w:rPr>
          <w:color w:val="000000"/>
        </w:rPr>
        <w:t>–</w:t>
      </w:r>
      <w:r w:rsidRPr="00EF0BED">
        <w:rPr>
          <w:color w:val="000000"/>
        </w:rPr>
        <w:t xml:space="preserve"> Порядок) разработан в соответствии с</w:t>
      </w:r>
      <w:r w:rsidR="00A46A35" w:rsidRPr="00EF0BED">
        <w:rPr>
          <w:color w:val="000000"/>
        </w:rPr>
        <w:t xml:space="preserve"> частью 5 статьи 13 </w:t>
      </w:r>
      <w:r w:rsidR="00A471ED" w:rsidRPr="00EF0BED">
        <w:rPr>
          <w:color w:val="000000"/>
        </w:rPr>
        <w:t xml:space="preserve">Федерального закона </w:t>
      </w:r>
      <w:r w:rsidRPr="00EF0BED">
        <w:rPr>
          <w:color w:val="000000"/>
        </w:rPr>
        <w:t xml:space="preserve">от </w:t>
      </w:r>
      <w:r w:rsidR="000F4827" w:rsidRPr="00EF0BED">
        <w:rPr>
          <w:color w:val="000000"/>
        </w:rPr>
        <w:t>0</w:t>
      </w:r>
      <w:r w:rsidRPr="00EF0BED">
        <w:rPr>
          <w:color w:val="000000"/>
        </w:rPr>
        <w:t>4</w:t>
      </w:r>
      <w:r w:rsidR="000F4827" w:rsidRPr="00EF0BED">
        <w:rPr>
          <w:color w:val="000000"/>
        </w:rPr>
        <w:t>.12.</w:t>
      </w:r>
      <w:r w:rsidRPr="00EF0BED">
        <w:rPr>
          <w:color w:val="000000"/>
        </w:rPr>
        <w:t xml:space="preserve">2007 </w:t>
      </w:r>
      <w:r w:rsidR="00D76E15" w:rsidRPr="00EF0BED">
        <w:rPr>
          <w:color w:val="000000"/>
        </w:rPr>
        <w:t>№</w:t>
      </w:r>
      <w:r w:rsidR="00BB4BBC" w:rsidRPr="00EF0BED">
        <w:rPr>
          <w:color w:val="000000"/>
        </w:rPr>
        <w:t xml:space="preserve"> 329-ФЗ «</w:t>
      </w:r>
      <w:r w:rsidRPr="00EF0BED">
        <w:rPr>
          <w:color w:val="000000"/>
        </w:rPr>
        <w:t>О физической культуре и</w:t>
      </w:r>
      <w:r w:rsidR="00BB4BBC" w:rsidRPr="00EF0BED">
        <w:rPr>
          <w:color w:val="000000"/>
        </w:rPr>
        <w:t xml:space="preserve"> спорте в Российской Федерации» </w:t>
      </w:r>
      <w:r w:rsidR="00DE49B6" w:rsidRPr="00EF0BED">
        <w:rPr>
          <w:rFonts w:eastAsia="Times New Roman"/>
          <w:color w:val="000000"/>
          <w:lang w:eastAsia="ru-RU"/>
        </w:rPr>
        <w:t>(Собрание законодательства Российской Федерации, 2007, № 50, ст. 6242;</w:t>
      </w:r>
      <w:proofErr w:type="gramEnd"/>
      <w:r w:rsidR="00DE49B6" w:rsidRPr="00EF0BED">
        <w:rPr>
          <w:rFonts w:eastAsia="Times New Roman"/>
          <w:color w:val="000000"/>
          <w:lang w:eastAsia="ru-RU"/>
        </w:rPr>
        <w:t xml:space="preserve"> </w:t>
      </w:r>
      <w:r w:rsidR="00E87758" w:rsidRPr="00EF0BED">
        <w:rPr>
          <w:color w:val="000000"/>
        </w:rPr>
        <w:t xml:space="preserve">2012, </w:t>
      </w:r>
      <w:r w:rsidR="00DE49B6" w:rsidRPr="00EF0BED">
        <w:rPr>
          <w:color w:val="000000"/>
        </w:rPr>
        <w:t>№ 53 (ч. 1), ст. 7582</w:t>
      </w:r>
      <w:r w:rsidR="00F8439E" w:rsidRPr="00EF0BED">
        <w:rPr>
          <w:color w:val="000000"/>
        </w:rPr>
        <w:t>; 2013, № 30 (ч. 1), ст.</w:t>
      </w:r>
      <w:r w:rsidR="005729B9" w:rsidRPr="00EF0BED">
        <w:rPr>
          <w:color w:val="000000"/>
        </w:rPr>
        <w:t xml:space="preserve"> </w:t>
      </w:r>
      <w:r w:rsidR="00F8439E" w:rsidRPr="00EF0BED">
        <w:rPr>
          <w:color w:val="000000"/>
        </w:rPr>
        <w:t>4031</w:t>
      </w:r>
      <w:r w:rsidR="00DE49B6" w:rsidRPr="00EF0BED">
        <w:rPr>
          <w:color w:val="000000"/>
        </w:rPr>
        <w:t>) и подпункт</w:t>
      </w:r>
      <w:r w:rsidR="00476F29" w:rsidRPr="00EF0BED">
        <w:rPr>
          <w:color w:val="000000"/>
        </w:rPr>
        <w:t>ом</w:t>
      </w:r>
      <w:r w:rsidR="00DE49B6" w:rsidRPr="00EF0BED">
        <w:rPr>
          <w:color w:val="000000"/>
        </w:rPr>
        <w:t xml:space="preserve"> 4.2.13 Положения о Министерстве спорта </w:t>
      </w:r>
      <w:proofErr w:type="gramStart"/>
      <w:r w:rsidR="00DE49B6" w:rsidRPr="00EF0BED">
        <w:rPr>
          <w:color w:val="000000"/>
        </w:rPr>
        <w:t>Российской</w:t>
      </w:r>
      <w:proofErr w:type="gramEnd"/>
      <w:r w:rsidR="00DE49B6" w:rsidRPr="00EF0BED">
        <w:rPr>
          <w:color w:val="000000"/>
        </w:rPr>
        <w:t xml:space="preserve"> Федерации,</w:t>
      </w:r>
      <w:r w:rsidR="00F8439E" w:rsidRPr="00EF0BED">
        <w:rPr>
          <w:color w:val="000000"/>
        </w:rPr>
        <w:t xml:space="preserve"> </w:t>
      </w:r>
      <w:r w:rsidR="00DE49B6" w:rsidRPr="00EF0BED">
        <w:rPr>
          <w:color w:val="000000"/>
        </w:rPr>
        <w:t>утвержденного постановлением Правительства Российской Федерации от 19.06.2012 № 607 (Собрание законодательства Российской Федерации 2012, №</w:t>
      </w:r>
      <w:r w:rsidR="00F8439E" w:rsidRPr="00EF0BED">
        <w:rPr>
          <w:color w:val="000000"/>
        </w:rPr>
        <w:t> </w:t>
      </w:r>
      <w:r w:rsidR="00DE49B6" w:rsidRPr="00EF0BED">
        <w:rPr>
          <w:color w:val="000000"/>
        </w:rPr>
        <w:t>26, ст. 3525</w:t>
      </w:r>
      <w:r w:rsidR="00476F29" w:rsidRPr="00EF0BED">
        <w:rPr>
          <w:color w:val="000000"/>
        </w:rPr>
        <w:t>; 2013, № 30 (ч.</w:t>
      </w:r>
      <w:r w:rsidR="00F8439E" w:rsidRPr="00EF0BED">
        <w:rPr>
          <w:color w:val="000000"/>
        </w:rPr>
        <w:t xml:space="preserve"> </w:t>
      </w:r>
      <w:r w:rsidR="00476F29" w:rsidRPr="00EF0BED">
        <w:rPr>
          <w:color w:val="000000"/>
        </w:rPr>
        <w:t>2), ст. 4112</w:t>
      </w:r>
      <w:r w:rsidR="00ED0874" w:rsidRPr="00EF0BED">
        <w:rPr>
          <w:color w:val="000000"/>
        </w:rPr>
        <w:t>, № 45, ст. 5822</w:t>
      </w:r>
      <w:r w:rsidR="00DE49B6" w:rsidRPr="00EF0BED">
        <w:rPr>
          <w:color w:val="000000"/>
        </w:rPr>
        <w:t>)</w:t>
      </w:r>
      <w:r w:rsidR="00F8439E" w:rsidRPr="00EF0BED">
        <w:rPr>
          <w:color w:val="000000"/>
        </w:rPr>
        <w:t>.</w:t>
      </w:r>
    </w:p>
    <w:p w:rsidR="00F8439E" w:rsidRPr="00EF0BED" w:rsidRDefault="00F8439E" w:rsidP="00F8439E">
      <w:pPr>
        <w:shd w:val="clear" w:color="auto" w:fill="FFFFFF"/>
        <w:ind w:firstLine="708"/>
        <w:jc w:val="both"/>
        <w:rPr>
          <w:rFonts w:eastAsia="Times New Roman"/>
          <w:color w:val="000000"/>
          <w:lang w:eastAsia="ru-RU"/>
        </w:rPr>
      </w:pPr>
      <w:r w:rsidRPr="00EF0BED">
        <w:rPr>
          <w:color w:val="000000"/>
        </w:rPr>
        <w:t>Порядок</w:t>
      </w:r>
      <w:r w:rsidRPr="00EF0BED">
        <w:rPr>
          <w:rFonts w:eastAsia="Times New Roman"/>
          <w:color w:val="000000"/>
          <w:lang w:eastAsia="ru-RU"/>
        </w:rPr>
        <w:t xml:space="preserve"> определяет:</w:t>
      </w:r>
    </w:p>
    <w:p w:rsidR="00583731" w:rsidRPr="00EF0BED" w:rsidRDefault="00F117E7" w:rsidP="00D76E15">
      <w:pPr>
        <w:autoSpaceDE w:val="0"/>
        <w:autoSpaceDN w:val="0"/>
        <w:adjustRightInd w:val="0"/>
        <w:ind w:firstLine="709"/>
        <w:jc w:val="both"/>
        <w:rPr>
          <w:rFonts w:eastAsia="Times New Roman"/>
          <w:color w:val="000000"/>
          <w:lang w:eastAsia="ru-RU"/>
        </w:rPr>
      </w:pPr>
      <w:proofErr w:type="gramStart"/>
      <w:r w:rsidRPr="00EF0BED">
        <w:rPr>
          <w:color w:val="000000"/>
        </w:rPr>
        <w:t>а) проведение</w:t>
      </w:r>
      <w:r w:rsidR="00583731" w:rsidRPr="00EF0BED">
        <w:rPr>
          <w:color w:val="000000"/>
        </w:rPr>
        <w:t xml:space="preserve"> государственной аккредитации </w:t>
      </w:r>
      <w:r w:rsidR="00A46A35" w:rsidRPr="00EF0BED">
        <w:rPr>
          <w:color w:val="000000"/>
        </w:rPr>
        <w:t>региональных общественных организаций или структурных подразделений (региональных отделений) общероссийской спортивной федерации</w:t>
      </w:r>
      <w:r w:rsidR="005729B9" w:rsidRPr="00EF0BED">
        <w:rPr>
          <w:color w:val="000000"/>
        </w:rPr>
        <w:t xml:space="preserve"> </w:t>
      </w:r>
      <w:r w:rsidR="00E845A7" w:rsidRPr="00EF0BED">
        <w:rPr>
          <w:color w:val="000000"/>
        </w:rPr>
        <w:t xml:space="preserve">(далее – </w:t>
      </w:r>
      <w:r w:rsidR="00934A97" w:rsidRPr="00EF0BED">
        <w:rPr>
          <w:color w:val="000000"/>
        </w:rPr>
        <w:t>общественная организация</w:t>
      </w:r>
      <w:r w:rsidR="00E845A7" w:rsidRPr="00EF0BED">
        <w:rPr>
          <w:color w:val="000000"/>
        </w:rPr>
        <w:t>)</w:t>
      </w:r>
      <w:r w:rsidR="00F8439E" w:rsidRPr="00EF0BED">
        <w:rPr>
          <w:color w:val="000000"/>
        </w:rPr>
        <w:t xml:space="preserve"> </w:t>
      </w:r>
      <w:r w:rsidR="00A46A35" w:rsidRPr="00EF0BED">
        <w:rPr>
          <w:color w:val="000000"/>
        </w:rPr>
        <w:t xml:space="preserve">для наделения их статусом </w:t>
      </w:r>
      <w:r w:rsidR="00583731" w:rsidRPr="00EF0BED">
        <w:rPr>
          <w:color w:val="000000"/>
        </w:rPr>
        <w:t xml:space="preserve">региональных спортивных федераций, осуществляемой соответствующим органом исполнительной власти субъекта Российской Федерации (далее </w:t>
      </w:r>
      <w:r w:rsidR="00F8439E" w:rsidRPr="00EF0BED">
        <w:rPr>
          <w:color w:val="000000"/>
        </w:rPr>
        <w:t>–</w:t>
      </w:r>
      <w:r w:rsidR="00583731" w:rsidRPr="00EF0BED">
        <w:rPr>
          <w:color w:val="000000"/>
        </w:rPr>
        <w:t xml:space="preserve"> орган по аккредитации) по видам спорта</w:t>
      </w:r>
      <w:r w:rsidR="005C1FFF" w:rsidRPr="00EF0BED">
        <w:rPr>
          <w:color w:val="000000"/>
        </w:rPr>
        <w:t>,</w:t>
      </w:r>
      <w:r w:rsidR="00583731" w:rsidRPr="00EF0BED">
        <w:rPr>
          <w:color w:val="000000"/>
        </w:rPr>
        <w:t xml:space="preserve"> </w:t>
      </w:r>
      <w:r w:rsidR="00B82BCA" w:rsidRPr="00EF0BED">
        <w:rPr>
          <w:color w:val="000000"/>
        </w:rPr>
        <w:t xml:space="preserve">включенным во Всероссийский реестр видов спорта (далее – ВРВС) </w:t>
      </w:r>
      <w:r w:rsidR="00E54BB0" w:rsidRPr="00EF0BED">
        <w:rPr>
          <w:color w:val="000000"/>
        </w:rPr>
        <w:t>за</w:t>
      </w:r>
      <w:r w:rsidR="003E41D4" w:rsidRPr="00EF0BED">
        <w:rPr>
          <w:color w:val="000000"/>
        </w:rPr>
        <w:t xml:space="preserve"> исключением военно-прикладных и </w:t>
      </w:r>
      <w:r w:rsidR="00E54BB0" w:rsidRPr="00EF0BED">
        <w:rPr>
          <w:color w:val="000000"/>
        </w:rPr>
        <w:t>служебно-прикладных</w:t>
      </w:r>
      <w:r w:rsidR="00A6687B" w:rsidRPr="00EF0BED">
        <w:rPr>
          <w:color w:val="000000"/>
        </w:rPr>
        <w:t xml:space="preserve"> видов спорта</w:t>
      </w:r>
      <w:r w:rsidR="003E41D4" w:rsidRPr="00EF0BED">
        <w:rPr>
          <w:color w:val="000000"/>
        </w:rPr>
        <w:t xml:space="preserve"> (далее – государст</w:t>
      </w:r>
      <w:r w:rsidR="00A6687B" w:rsidRPr="00EF0BED">
        <w:rPr>
          <w:color w:val="000000"/>
        </w:rPr>
        <w:t>венная аккредитация), включающее</w:t>
      </w:r>
      <w:r w:rsidR="003E41D4" w:rsidRPr="00EF0BED">
        <w:rPr>
          <w:color w:val="000000"/>
        </w:rPr>
        <w:t xml:space="preserve"> в</w:t>
      </w:r>
      <w:proofErr w:type="gramEnd"/>
      <w:r w:rsidR="003E41D4" w:rsidRPr="00EF0BED">
        <w:rPr>
          <w:color w:val="000000"/>
        </w:rPr>
        <w:t xml:space="preserve"> себя:</w:t>
      </w:r>
    </w:p>
    <w:p w:rsidR="00583731" w:rsidRPr="00EF0BED" w:rsidRDefault="00B912DC" w:rsidP="00D76E15">
      <w:pPr>
        <w:autoSpaceDE w:val="0"/>
        <w:autoSpaceDN w:val="0"/>
        <w:adjustRightInd w:val="0"/>
        <w:ind w:firstLine="709"/>
        <w:jc w:val="both"/>
        <w:rPr>
          <w:color w:val="000000"/>
        </w:rPr>
      </w:pPr>
      <w:r w:rsidRPr="00EF0BED">
        <w:rPr>
          <w:color w:val="000000"/>
        </w:rPr>
        <w:t>объявление</w:t>
      </w:r>
      <w:r w:rsidR="00583731" w:rsidRPr="00EF0BED">
        <w:rPr>
          <w:color w:val="000000"/>
        </w:rPr>
        <w:t xml:space="preserve"> государственной аккредитации;</w:t>
      </w:r>
    </w:p>
    <w:p w:rsidR="00583731" w:rsidRPr="00EF0BED" w:rsidRDefault="00B912DC" w:rsidP="00D76E15">
      <w:pPr>
        <w:autoSpaceDE w:val="0"/>
        <w:autoSpaceDN w:val="0"/>
        <w:adjustRightInd w:val="0"/>
        <w:ind w:firstLine="709"/>
        <w:jc w:val="both"/>
        <w:rPr>
          <w:color w:val="000000"/>
        </w:rPr>
      </w:pPr>
      <w:r w:rsidRPr="00EF0BED">
        <w:rPr>
          <w:color w:val="000000"/>
        </w:rPr>
        <w:t>рассмотрение заявления</w:t>
      </w:r>
      <w:r w:rsidR="00DE49B6" w:rsidRPr="00EF0BED">
        <w:rPr>
          <w:color w:val="000000"/>
        </w:rPr>
        <w:t xml:space="preserve"> о государственной аккредитации</w:t>
      </w:r>
      <w:r w:rsidRPr="00EF0BED">
        <w:rPr>
          <w:color w:val="000000"/>
        </w:rPr>
        <w:t xml:space="preserve"> </w:t>
      </w:r>
      <w:r w:rsidR="00747D36" w:rsidRPr="00EF0BED">
        <w:rPr>
          <w:color w:val="000000"/>
        </w:rPr>
        <w:t>общественной организации (далее – Заявление)</w:t>
      </w:r>
      <w:r w:rsidR="00F322C7" w:rsidRPr="00EF0BED">
        <w:rPr>
          <w:color w:val="000000"/>
        </w:rPr>
        <w:t>, сведений</w:t>
      </w:r>
      <w:r w:rsidR="00747D36" w:rsidRPr="00EF0BED">
        <w:rPr>
          <w:color w:val="000000"/>
        </w:rPr>
        <w:t xml:space="preserve"> </w:t>
      </w:r>
      <w:r w:rsidRPr="00EF0BED">
        <w:rPr>
          <w:color w:val="000000"/>
        </w:rPr>
        <w:t>и документов</w:t>
      </w:r>
      <w:r w:rsidR="00BB4BBC" w:rsidRPr="00EF0BED">
        <w:rPr>
          <w:color w:val="000000"/>
        </w:rPr>
        <w:t>,</w:t>
      </w:r>
      <w:r w:rsidRPr="00EF0BED">
        <w:rPr>
          <w:color w:val="000000"/>
        </w:rPr>
        <w:t xml:space="preserve"> представленных для </w:t>
      </w:r>
      <w:r w:rsidR="00583731" w:rsidRPr="00EF0BED">
        <w:rPr>
          <w:color w:val="000000"/>
        </w:rPr>
        <w:t>государственной аккредитации;</w:t>
      </w:r>
    </w:p>
    <w:p w:rsidR="00583731" w:rsidRPr="00EF0BED" w:rsidRDefault="00583731" w:rsidP="00D76E15">
      <w:pPr>
        <w:autoSpaceDE w:val="0"/>
        <w:autoSpaceDN w:val="0"/>
        <w:adjustRightInd w:val="0"/>
        <w:ind w:firstLine="709"/>
        <w:jc w:val="both"/>
        <w:rPr>
          <w:color w:val="000000"/>
        </w:rPr>
      </w:pPr>
      <w:r w:rsidRPr="00EF0BED">
        <w:rPr>
          <w:color w:val="000000"/>
        </w:rPr>
        <w:t>принятие решения о государственной аккредитации или об отказе в государственной аккредитации</w:t>
      </w:r>
      <w:r w:rsidR="00B92A64" w:rsidRPr="00EF0BED">
        <w:rPr>
          <w:color w:val="000000"/>
        </w:rPr>
        <w:t xml:space="preserve"> общественной организации</w:t>
      </w:r>
      <w:r w:rsidRPr="00EF0BED">
        <w:rPr>
          <w:color w:val="000000"/>
        </w:rPr>
        <w:t>;</w:t>
      </w:r>
    </w:p>
    <w:p w:rsidR="00583731" w:rsidRPr="00EF0BED" w:rsidRDefault="003C6244" w:rsidP="00D76E15">
      <w:pPr>
        <w:autoSpaceDE w:val="0"/>
        <w:autoSpaceDN w:val="0"/>
        <w:adjustRightInd w:val="0"/>
        <w:ind w:firstLine="709"/>
        <w:jc w:val="both"/>
        <w:rPr>
          <w:color w:val="000000"/>
        </w:rPr>
      </w:pPr>
      <w:r w:rsidRPr="00EF0BED">
        <w:rPr>
          <w:color w:val="000000"/>
        </w:rPr>
        <w:t>б</w:t>
      </w:r>
      <w:r w:rsidR="00583731" w:rsidRPr="00EF0BED">
        <w:rPr>
          <w:color w:val="000000"/>
        </w:rPr>
        <w:t>) приняти</w:t>
      </w:r>
      <w:r w:rsidR="00F117E7" w:rsidRPr="00EF0BED">
        <w:rPr>
          <w:color w:val="000000"/>
        </w:rPr>
        <w:t>е</w:t>
      </w:r>
      <w:r w:rsidR="00583731" w:rsidRPr="00EF0BED">
        <w:rPr>
          <w:color w:val="000000"/>
        </w:rPr>
        <w:t xml:space="preserve"> решения о приостановлении или </w:t>
      </w:r>
      <w:r w:rsidR="00B912DC" w:rsidRPr="00EF0BED">
        <w:rPr>
          <w:color w:val="000000"/>
        </w:rPr>
        <w:t>возобновлении</w:t>
      </w:r>
      <w:r w:rsidR="00A46A35" w:rsidRPr="00EF0BED">
        <w:rPr>
          <w:color w:val="000000"/>
        </w:rPr>
        <w:t xml:space="preserve"> действия </w:t>
      </w:r>
      <w:r w:rsidR="00B912DC" w:rsidRPr="00EF0BED">
        <w:rPr>
          <w:color w:val="000000"/>
        </w:rPr>
        <w:t>государственной аккредитации</w:t>
      </w:r>
      <w:r w:rsidR="00DE49B6" w:rsidRPr="00EF0BED">
        <w:rPr>
          <w:color w:val="000000"/>
        </w:rPr>
        <w:t xml:space="preserve"> </w:t>
      </w:r>
      <w:r w:rsidR="00CB60B8" w:rsidRPr="00EF0BED">
        <w:rPr>
          <w:color w:val="000000"/>
        </w:rPr>
        <w:t>региональной спортивной федерации</w:t>
      </w:r>
      <w:r w:rsidR="00B912DC" w:rsidRPr="00EF0BED">
        <w:rPr>
          <w:color w:val="000000"/>
        </w:rPr>
        <w:t>;</w:t>
      </w:r>
    </w:p>
    <w:p w:rsidR="00B912DC" w:rsidRPr="00EF0BED" w:rsidRDefault="003C6244" w:rsidP="00D76E15">
      <w:pPr>
        <w:autoSpaceDE w:val="0"/>
        <w:autoSpaceDN w:val="0"/>
        <w:adjustRightInd w:val="0"/>
        <w:ind w:firstLine="709"/>
        <w:jc w:val="both"/>
        <w:rPr>
          <w:color w:val="000000"/>
        </w:rPr>
      </w:pPr>
      <w:r w:rsidRPr="00EF0BED">
        <w:rPr>
          <w:color w:val="000000"/>
        </w:rPr>
        <w:t>в</w:t>
      </w:r>
      <w:r w:rsidR="00B912DC" w:rsidRPr="00EF0BED">
        <w:rPr>
          <w:color w:val="000000"/>
        </w:rPr>
        <w:t>) приняти</w:t>
      </w:r>
      <w:r w:rsidR="00D13240" w:rsidRPr="00EF0BED">
        <w:rPr>
          <w:color w:val="000000"/>
        </w:rPr>
        <w:t>е</w:t>
      </w:r>
      <w:r w:rsidR="00B912DC" w:rsidRPr="00EF0BED">
        <w:rPr>
          <w:color w:val="000000"/>
        </w:rPr>
        <w:t xml:space="preserve"> решения о прекращении действия государственной аккредитации</w:t>
      </w:r>
      <w:r w:rsidR="00DE49B6" w:rsidRPr="00EF0BED">
        <w:rPr>
          <w:color w:val="000000"/>
        </w:rPr>
        <w:t xml:space="preserve"> региональной спортивной федерации</w:t>
      </w:r>
      <w:r w:rsidR="00B912DC" w:rsidRPr="00EF0BED">
        <w:rPr>
          <w:color w:val="000000"/>
        </w:rPr>
        <w:t>.</w:t>
      </w:r>
    </w:p>
    <w:p w:rsidR="00583731" w:rsidRPr="00EF0BED" w:rsidRDefault="0060203D" w:rsidP="00D76E15">
      <w:pPr>
        <w:autoSpaceDE w:val="0"/>
        <w:autoSpaceDN w:val="0"/>
        <w:adjustRightInd w:val="0"/>
        <w:ind w:firstLine="709"/>
        <w:jc w:val="both"/>
        <w:rPr>
          <w:color w:val="000000"/>
        </w:rPr>
      </w:pPr>
      <w:r w:rsidRPr="00EF0BED">
        <w:rPr>
          <w:color w:val="000000"/>
        </w:rPr>
        <w:t>2</w:t>
      </w:r>
      <w:r w:rsidR="00583731" w:rsidRPr="00EF0BED">
        <w:rPr>
          <w:color w:val="000000"/>
        </w:rPr>
        <w:t xml:space="preserve">. </w:t>
      </w:r>
      <w:r w:rsidR="00860254" w:rsidRPr="00EF0BED">
        <w:rPr>
          <w:rFonts w:cs="Calibri"/>
          <w:color w:val="000000"/>
        </w:rPr>
        <w:t>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w:t>
      </w:r>
      <w:r w:rsidR="00860254" w:rsidRPr="00EF0BED">
        <w:rPr>
          <w:rStyle w:val="a5"/>
          <w:color w:val="000000"/>
        </w:rPr>
        <w:footnoteReference w:id="1"/>
      </w:r>
      <w:r w:rsidR="003C6244" w:rsidRPr="00EF0BED">
        <w:rPr>
          <w:color w:val="000000"/>
        </w:rPr>
        <w:t>.</w:t>
      </w:r>
    </w:p>
    <w:p w:rsidR="00583731" w:rsidRPr="00EF0BED" w:rsidRDefault="00583731" w:rsidP="00D76E15">
      <w:pPr>
        <w:autoSpaceDE w:val="0"/>
        <w:autoSpaceDN w:val="0"/>
        <w:adjustRightInd w:val="0"/>
        <w:ind w:firstLine="709"/>
        <w:jc w:val="both"/>
        <w:rPr>
          <w:b/>
          <w:color w:val="000000"/>
        </w:rPr>
      </w:pPr>
    </w:p>
    <w:p w:rsidR="00583731" w:rsidRPr="00EF0BED" w:rsidRDefault="00583731" w:rsidP="00D76E15">
      <w:pPr>
        <w:autoSpaceDE w:val="0"/>
        <w:autoSpaceDN w:val="0"/>
        <w:adjustRightInd w:val="0"/>
        <w:ind w:firstLine="709"/>
        <w:outlineLvl w:val="0"/>
        <w:rPr>
          <w:b/>
          <w:color w:val="000000"/>
        </w:rPr>
      </w:pPr>
      <w:r w:rsidRPr="00EF0BED">
        <w:rPr>
          <w:b/>
          <w:color w:val="000000"/>
        </w:rPr>
        <w:t>II. Объявление государственной аккредитации</w:t>
      </w:r>
    </w:p>
    <w:p w:rsidR="00583731" w:rsidRPr="00EF0BED" w:rsidRDefault="00583731" w:rsidP="00D76E15">
      <w:pPr>
        <w:autoSpaceDE w:val="0"/>
        <w:autoSpaceDN w:val="0"/>
        <w:adjustRightInd w:val="0"/>
        <w:ind w:firstLine="709"/>
        <w:rPr>
          <w:color w:val="000000"/>
        </w:rPr>
      </w:pPr>
    </w:p>
    <w:p w:rsidR="00583731" w:rsidRPr="00EF0BED" w:rsidRDefault="00A06F2F" w:rsidP="00D76E15">
      <w:pPr>
        <w:autoSpaceDE w:val="0"/>
        <w:autoSpaceDN w:val="0"/>
        <w:adjustRightInd w:val="0"/>
        <w:ind w:firstLine="709"/>
        <w:jc w:val="both"/>
        <w:rPr>
          <w:color w:val="000000"/>
        </w:rPr>
      </w:pPr>
      <w:r w:rsidRPr="00EF0BED">
        <w:rPr>
          <w:color w:val="000000"/>
        </w:rPr>
        <w:t>3</w:t>
      </w:r>
      <w:r w:rsidR="00583731" w:rsidRPr="00EF0BED">
        <w:rPr>
          <w:color w:val="000000"/>
        </w:rPr>
        <w:t xml:space="preserve">. Государственная аккредитация объявляется </w:t>
      </w:r>
      <w:r w:rsidR="003C6244" w:rsidRPr="00EF0BED">
        <w:rPr>
          <w:rFonts w:cs="Calibri"/>
          <w:color w:val="000000"/>
        </w:rPr>
        <w:t xml:space="preserve">органом </w:t>
      </w:r>
      <w:r w:rsidR="00803821" w:rsidRPr="00EF0BED">
        <w:rPr>
          <w:rFonts w:cs="Calibri"/>
          <w:color w:val="000000"/>
        </w:rPr>
        <w:t>по аккредитации</w:t>
      </w:r>
      <w:r w:rsidR="00583731" w:rsidRPr="00EF0BED">
        <w:rPr>
          <w:color w:val="000000"/>
        </w:rPr>
        <w:t xml:space="preserve"> в следующих случаях:</w:t>
      </w:r>
    </w:p>
    <w:p w:rsidR="00583731" w:rsidRPr="00EF0BED" w:rsidRDefault="00583731" w:rsidP="00D76E15">
      <w:pPr>
        <w:autoSpaceDE w:val="0"/>
        <w:autoSpaceDN w:val="0"/>
        <w:adjustRightInd w:val="0"/>
        <w:ind w:firstLine="709"/>
        <w:jc w:val="both"/>
        <w:rPr>
          <w:color w:val="000000"/>
        </w:rPr>
      </w:pPr>
      <w:proofErr w:type="gramStart"/>
      <w:r w:rsidRPr="00EF0BED">
        <w:rPr>
          <w:color w:val="000000"/>
        </w:rPr>
        <w:t xml:space="preserve">а) </w:t>
      </w:r>
      <w:r w:rsidR="001E68B9" w:rsidRPr="00EF0BED">
        <w:rPr>
          <w:color w:val="000000"/>
        </w:rPr>
        <w:t xml:space="preserve">обращения в орган по аккредитации общественной организации </w:t>
      </w:r>
      <w:r w:rsidR="00D13240" w:rsidRPr="00EF0BED">
        <w:rPr>
          <w:color w:val="000000"/>
        </w:rPr>
        <w:t>для</w:t>
      </w:r>
      <w:r w:rsidR="00034A33" w:rsidRPr="00EF0BED">
        <w:rPr>
          <w:color w:val="000000"/>
        </w:rPr>
        <w:t xml:space="preserve"> о</w:t>
      </w:r>
      <w:r w:rsidR="00D13240" w:rsidRPr="00EF0BED">
        <w:rPr>
          <w:color w:val="000000"/>
        </w:rPr>
        <w:t>бъявления</w:t>
      </w:r>
      <w:r w:rsidR="001E68B9" w:rsidRPr="00EF0BED">
        <w:rPr>
          <w:color w:val="000000"/>
        </w:rPr>
        <w:t xml:space="preserve"> государственной аккредитации по видам спорта включенным </w:t>
      </w:r>
      <w:r w:rsidR="00B82BCA" w:rsidRPr="00EF0BED">
        <w:rPr>
          <w:color w:val="000000"/>
        </w:rPr>
        <w:t xml:space="preserve">в первый раздел ВРВС </w:t>
      </w:r>
      <w:r w:rsidR="005C1FFF" w:rsidRPr="00EF0BED">
        <w:rPr>
          <w:color w:val="000000"/>
        </w:rPr>
        <w:t>–</w:t>
      </w:r>
      <w:r w:rsidR="00B82BCA" w:rsidRPr="00EF0BED">
        <w:rPr>
          <w:color w:val="000000"/>
        </w:rPr>
        <w:t xml:space="preserve"> </w:t>
      </w:r>
      <w:r w:rsidR="005C1FFF" w:rsidRPr="00EF0BED">
        <w:rPr>
          <w:color w:val="000000"/>
        </w:rPr>
        <w:t>признанные виды спорта (за исключением военно-п</w:t>
      </w:r>
      <w:r w:rsidR="00DD1B34" w:rsidRPr="00EF0BED">
        <w:rPr>
          <w:color w:val="000000"/>
        </w:rPr>
        <w:t>рикладных, служебно-прикладных</w:t>
      </w:r>
      <w:r w:rsidR="005C1FFF" w:rsidRPr="00EF0BED">
        <w:rPr>
          <w:color w:val="000000"/>
        </w:rPr>
        <w:t xml:space="preserve">, а также видов спорта, развиваемых на общероссийском уровне), </w:t>
      </w:r>
      <w:r w:rsidR="004C76FC" w:rsidRPr="00EF0BED">
        <w:rPr>
          <w:color w:val="000000"/>
        </w:rPr>
        <w:t xml:space="preserve">во </w:t>
      </w:r>
      <w:r w:rsidR="005C1FFF" w:rsidRPr="00EF0BED">
        <w:rPr>
          <w:color w:val="000000"/>
        </w:rPr>
        <w:t xml:space="preserve">второй раздел ВРВС – виды спорта, развиваемые на общероссийском уровне, </w:t>
      </w:r>
      <w:r w:rsidR="004C76FC" w:rsidRPr="00EF0BED">
        <w:rPr>
          <w:color w:val="000000"/>
        </w:rPr>
        <w:t xml:space="preserve">в </w:t>
      </w:r>
      <w:r w:rsidR="002C0C19" w:rsidRPr="00EF0BED">
        <w:rPr>
          <w:color w:val="000000"/>
        </w:rPr>
        <w:t>третий раздел ВРВС – национальные виды спорта</w:t>
      </w:r>
      <w:r w:rsidR="000B40CC" w:rsidRPr="00EF0BED">
        <w:rPr>
          <w:color w:val="000000"/>
        </w:rPr>
        <w:t xml:space="preserve">, </w:t>
      </w:r>
      <w:r w:rsidR="000B40CC" w:rsidRPr="00EF0BED">
        <w:t>при отсутствии региональной спортивной федерации по соответствующему виду</w:t>
      </w:r>
      <w:proofErr w:type="gramEnd"/>
      <w:r w:rsidR="000B40CC" w:rsidRPr="00EF0BED">
        <w:t xml:space="preserve"> спорта</w:t>
      </w:r>
      <w:r w:rsidRPr="00EF0BED">
        <w:rPr>
          <w:color w:val="000000"/>
        </w:rPr>
        <w:t>;</w:t>
      </w:r>
    </w:p>
    <w:p w:rsidR="00583731" w:rsidRPr="00EF0BED" w:rsidRDefault="00583731" w:rsidP="00D76E15">
      <w:pPr>
        <w:autoSpaceDE w:val="0"/>
        <w:autoSpaceDN w:val="0"/>
        <w:adjustRightInd w:val="0"/>
        <w:ind w:firstLine="709"/>
        <w:jc w:val="both"/>
        <w:rPr>
          <w:color w:val="000000"/>
        </w:rPr>
      </w:pPr>
      <w:r w:rsidRPr="00EF0BED">
        <w:rPr>
          <w:color w:val="000000"/>
        </w:rPr>
        <w:t xml:space="preserve">б) окончания срока </w:t>
      </w:r>
      <w:r w:rsidR="0018104F" w:rsidRPr="00EF0BED">
        <w:rPr>
          <w:color w:val="000000"/>
        </w:rPr>
        <w:t xml:space="preserve">действия </w:t>
      </w:r>
      <w:r w:rsidRPr="00EF0BED">
        <w:rPr>
          <w:color w:val="000000"/>
        </w:rPr>
        <w:t>государственной аккредитации ре</w:t>
      </w:r>
      <w:r w:rsidR="004C76FC" w:rsidRPr="00EF0BED">
        <w:rPr>
          <w:color w:val="000000"/>
        </w:rPr>
        <w:t>гиональной спортивной федерации</w:t>
      </w:r>
      <w:r w:rsidR="008A06FC" w:rsidRPr="00EF0BED">
        <w:rPr>
          <w:color w:val="000000"/>
        </w:rPr>
        <w:t xml:space="preserve"> по соответствующему виду спорта</w:t>
      </w:r>
      <w:r w:rsidR="004C76FC" w:rsidRPr="00EF0BED">
        <w:rPr>
          <w:color w:val="000000"/>
        </w:rPr>
        <w:t>.</w:t>
      </w:r>
    </w:p>
    <w:p w:rsidR="000A0507" w:rsidRPr="00EF0BED" w:rsidRDefault="000A0507" w:rsidP="000A0507">
      <w:pPr>
        <w:autoSpaceDE w:val="0"/>
        <w:autoSpaceDN w:val="0"/>
        <w:adjustRightInd w:val="0"/>
        <w:ind w:firstLine="709"/>
        <w:jc w:val="both"/>
      </w:pPr>
      <w:r w:rsidRPr="00EF0BED">
        <w:t>в) обращения в орган по аккредитации региональной спортивной федерации для объявления государственной аккредитации не ранее, чем за 4 месяца до дня окончания срока действия государственной аккредитации региональной спортивной федерации по соответствующему виду спорта.</w:t>
      </w:r>
    </w:p>
    <w:p w:rsidR="00FE4A8C" w:rsidRPr="00EF0BED" w:rsidRDefault="00FE4A8C" w:rsidP="00D76E15">
      <w:pPr>
        <w:autoSpaceDE w:val="0"/>
        <w:autoSpaceDN w:val="0"/>
        <w:adjustRightInd w:val="0"/>
        <w:ind w:firstLine="709"/>
        <w:jc w:val="both"/>
      </w:pPr>
      <w:r w:rsidRPr="00EF0BED">
        <w:t>Государственная аккредитация объявляется в течение 10 рабочих дней с</w:t>
      </w:r>
      <w:r w:rsidR="001D0E38" w:rsidRPr="00EF0BED">
        <w:t>о</w:t>
      </w:r>
      <w:r w:rsidRPr="00EF0BED">
        <w:t xml:space="preserve"> д</w:t>
      </w:r>
      <w:r w:rsidR="001D0E38" w:rsidRPr="00EF0BED">
        <w:t>ня</w:t>
      </w:r>
      <w:r w:rsidRPr="00EF0BED">
        <w:t xml:space="preserve"> возникновения обстоятельств</w:t>
      </w:r>
      <w:r w:rsidR="001D0E38" w:rsidRPr="00EF0BED">
        <w:t>,</w:t>
      </w:r>
      <w:r w:rsidRPr="00EF0BED">
        <w:t xml:space="preserve"> предусмотренных </w:t>
      </w:r>
      <w:r w:rsidR="00271FC7" w:rsidRPr="00EF0BED">
        <w:t xml:space="preserve">настоящим </w:t>
      </w:r>
      <w:r w:rsidRPr="00EF0BED">
        <w:t>пунктом.</w:t>
      </w:r>
    </w:p>
    <w:p w:rsidR="00583731" w:rsidRPr="00EF0BED" w:rsidRDefault="00A06F2F" w:rsidP="00D76E15">
      <w:pPr>
        <w:autoSpaceDE w:val="0"/>
        <w:autoSpaceDN w:val="0"/>
        <w:adjustRightInd w:val="0"/>
        <w:ind w:firstLine="709"/>
        <w:jc w:val="both"/>
      </w:pPr>
      <w:r w:rsidRPr="00EF0BED">
        <w:t>4</w:t>
      </w:r>
      <w:r w:rsidR="00583731" w:rsidRPr="00EF0BED">
        <w:t xml:space="preserve">. Объявление государственной аккредитации оформляется </w:t>
      </w:r>
      <w:r w:rsidR="004660CA" w:rsidRPr="00EF0BED">
        <w:t>документ</w:t>
      </w:r>
      <w:r w:rsidR="001D0E38" w:rsidRPr="00EF0BED">
        <w:t>ом</w:t>
      </w:r>
      <w:r w:rsidR="00583731" w:rsidRPr="00EF0BED">
        <w:t>, который подписывается руководителем органа по аккредитации</w:t>
      </w:r>
      <w:r w:rsidR="00BE1490" w:rsidRPr="00EF0BED">
        <w:t>.</w:t>
      </w:r>
    </w:p>
    <w:p w:rsidR="008A06FC" w:rsidRPr="00EF0BED" w:rsidRDefault="001D6132" w:rsidP="008A06FC">
      <w:pPr>
        <w:autoSpaceDE w:val="0"/>
        <w:autoSpaceDN w:val="0"/>
        <w:adjustRightInd w:val="0"/>
        <w:ind w:firstLine="709"/>
        <w:jc w:val="both"/>
      </w:pPr>
      <w:r w:rsidRPr="00EF0BED">
        <w:t>Д</w:t>
      </w:r>
      <w:r w:rsidR="008A06FC" w:rsidRPr="00EF0BED">
        <w:t>окумент об объявлении государственной аккредитации размещается на официальном сайте органа по аккредитации в информационно-телекоммуникационной сети «Интернет» в течение 3 рабочих дней с</w:t>
      </w:r>
      <w:r w:rsidR="001D0E38" w:rsidRPr="00EF0BED">
        <w:t>о</w:t>
      </w:r>
      <w:r w:rsidR="008A06FC" w:rsidRPr="00EF0BED">
        <w:t xml:space="preserve"> д</w:t>
      </w:r>
      <w:r w:rsidR="001D0E38" w:rsidRPr="00EF0BED">
        <w:t>ня</w:t>
      </w:r>
      <w:r w:rsidR="008A06FC" w:rsidRPr="00EF0BED">
        <w:t xml:space="preserve"> его подписания.</w:t>
      </w:r>
    </w:p>
    <w:p w:rsidR="00B52983" w:rsidRPr="00EF0BED" w:rsidRDefault="00A06F2F" w:rsidP="009F218A">
      <w:pPr>
        <w:autoSpaceDE w:val="0"/>
        <w:autoSpaceDN w:val="0"/>
        <w:adjustRightInd w:val="0"/>
        <w:ind w:firstLine="709"/>
        <w:jc w:val="both"/>
      </w:pPr>
      <w:r w:rsidRPr="00EF0BED">
        <w:t>5</w:t>
      </w:r>
      <w:r w:rsidR="00984EA5" w:rsidRPr="00EF0BED">
        <w:t xml:space="preserve">. </w:t>
      </w:r>
      <w:r w:rsidR="00B149BA" w:rsidRPr="00EF0BED">
        <w:t>Заявление</w:t>
      </w:r>
      <w:r w:rsidR="00C045E0" w:rsidRPr="00EF0BED">
        <w:t>, сведения и</w:t>
      </w:r>
      <w:r w:rsidR="00B149BA" w:rsidRPr="00EF0BED">
        <w:t xml:space="preserve"> документы, предусмотренные пункт</w:t>
      </w:r>
      <w:r w:rsidR="00042DF4" w:rsidRPr="00EF0BED">
        <w:t>ом</w:t>
      </w:r>
      <w:r w:rsidR="00B149BA" w:rsidRPr="00EF0BED">
        <w:t xml:space="preserve"> 7 Порядка, </w:t>
      </w:r>
      <w:r w:rsidR="00042DF4" w:rsidRPr="00EF0BED">
        <w:t>представляются</w:t>
      </w:r>
      <w:r w:rsidR="00B149BA" w:rsidRPr="00EF0BED">
        <w:t xml:space="preserve"> в орган по аккредитации</w:t>
      </w:r>
      <w:r w:rsidR="009F218A" w:rsidRPr="00EF0BED">
        <w:t xml:space="preserve"> общественной организацией, в срок, установленный документом об объявлении государственной аккредитации</w:t>
      </w:r>
      <w:r w:rsidR="00B52983" w:rsidRPr="00EF0BED">
        <w:t>.</w:t>
      </w:r>
    </w:p>
    <w:p w:rsidR="001D6132" w:rsidRPr="00EF0BED" w:rsidRDefault="001D6132" w:rsidP="009F218A">
      <w:pPr>
        <w:autoSpaceDE w:val="0"/>
        <w:autoSpaceDN w:val="0"/>
        <w:adjustRightInd w:val="0"/>
        <w:ind w:firstLine="709"/>
        <w:jc w:val="both"/>
      </w:pPr>
      <w:r w:rsidRPr="00EF0BED">
        <w:t>Заявление подается отдельно по каждому виду спорта.</w:t>
      </w:r>
    </w:p>
    <w:p w:rsidR="00B52983" w:rsidRPr="00EF0BED" w:rsidRDefault="001D6132" w:rsidP="00B52983">
      <w:pPr>
        <w:autoSpaceDE w:val="0"/>
        <w:autoSpaceDN w:val="0"/>
        <w:adjustRightInd w:val="0"/>
        <w:ind w:firstLine="709"/>
        <w:jc w:val="both"/>
      </w:pPr>
      <w:r w:rsidRPr="00EF0BED">
        <w:t xml:space="preserve">6. </w:t>
      </w:r>
      <w:r w:rsidR="00B52983" w:rsidRPr="00EF0BED">
        <w:t>Срок подачи общественной организацией</w:t>
      </w:r>
      <w:r w:rsidRPr="00EF0BED">
        <w:rPr>
          <w:rFonts w:eastAsia="Times New Roman"/>
          <w:lang w:eastAsia="ru-RU"/>
        </w:rPr>
        <w:t xml:space="preserve"> З</w:t>
      </w:r>
      <w:r w:rsidR="00B52983" w:rsidRPr="00EF0BED">
        <w:rPr>
          <w:rFonts w:eastAsia="Times New Roman"/>
          <w:lang w:eastAsia="ru-RU"/>
        </w:rPr>
        <w:t>аявления</w:t>
      </w:r>
      <w:r w:rsidR="00C045E0" w:rsidRPr="00EF0BED">
        <w:rPr>
          <w:rFonts w:eastAsia="Times New Roman"/>
          <w:lang w:eastAsia="ru-RU"/>
        </w:rPr>
        <w:t>, сведений</w:t>
      </w:r>
      <w:r w:rsidR="00B52983" w:rsidRPr="00EF0BED">
        <w:rPr>
          <w:rFonts w:eastAsia="Times New Roman"/>
          <w:lang w:eastAsia="ru-RU"/>
        </w:rPr>
        <w:t xml:space="preserve"> и документов, </w:t>
      </w:r>
      <w:r w:rsidRPr="00EF0BED">
        <w:t>предусмотренных пунктом</w:t>
      </w:r>
      <w:r w:rsidR="00B52983" w:rsidRPr="00EF0BED">
        <w:t xml:space="preserve"> 7 </w:t>
      </w:r>
      <w:r w:rsidRPr="00EF0BED">
        <w:t>Порядка не может быть менее 20 рабочих</w:t>
      </w:r>
      <w:r w:rsidR="00B52983" w:rsidRPr="00EF0BED">
        <w:t xml:space="preserve"> дней </w:t>
      </w:r>
      <w:r w:rsidRPr="00EF0BED">
        <w:t xml:space="preserve">и более 40 рабочих дней со дня подписания </w:t>
      </w:r>
      <w:r w:rsidR="00B52983" w:rsidRPr="00EF0BED">
        <w:t>документа</w:t>
      </w:r>
      <w:r w:rsidRPr="00EF0BED">
        <w:t xml:space="preserve"> об объявлении государственной аккредитации</w:t>
      </w:r>
      <w:r w:rsidR="00B52983" w:rsidRPr="00EF0BED">
        <w:t>.</w:t>
      </w:r>
    </w:p>
    <w:p w:rsidR="00743AE3" w:rsidRPr="00EF0BED" w:rsidRDefault="009F218A" w:rsidP="00D76E15">
      <w:pPr>
        <w:autoSpaceDE w:val="0"/>
        <w:autoSpaceDN w:val="0"/>
        <w:adjustRightInd w:val="0"/>
        <w:ind w:firstLine="709"/>
        <w:jc w:val="both"/>
        <w:rPr>
          <w:color w:val="000000"/>
        </w:rPr>
      </w:pPr>
      <w:r w:rsidRPr="00EF0BED">
        <w:rPr>
          <w:color w:val="00B050"/>
        </w:rPr>
        <w:t xml:space="preserve"> </w:t>
      </w:r>
    </w:p>
    <w:p w:rsidR="00583731" w:rsidRPr="00EF0BED" w:rsidRDefault="00583731" w:rsidP="004C76FC">
      <w:pPr>
        <w:autoSpaceDE w:val="0"/>
        <w:autoSpaceDN w:val="0"/>
        <w:adjustRightInd w:val="0"/>
        <w:outlineLvl w:val="0"/>
        <w:rPr>
          <w:b/>
          <w:color w:val="000000"/>
        </w:rPr>
      </w:pPr>
      <w:r w:rsidRPr="00EF0BED">
        <w:rPr>
          <w:b/>
          <w:color w:val="000000"/>
        </w:rPr>
        <w:t xml:space="preserve">III. </w:t>
      </w:r>
      <w:r w:rsidR="00110408" w:rsidRPr="00EF0BED">
        <w:rPr>
          <w:b/>
          <w:color w:val="000000"/>
        </w:rPr>
        <w:t xml:space="preserve">Рассмотрение </w:t>
      </w:r>
      <w:r w:rsidR="00042DF4" w:rsidRPr="00EF0BED">
        <w:rPr>
          <w:b/>
          <w:color w:val="000000"/>
        </w:rPr>
        <w:t>З</w:t>
      </w:r>
      <w:r w:rsidR="00110408" w:rsidRPr="00EF0BED">
        <w:rPr>
          <w:b/>
          <w:color w:val="000000"/>
        </w:rPr>
        <w:t>аявления</w:t>
      </w:r>
      <w:r w:rsidR="00F322C7" w:rsidRPr="00EF0BED">
        <w:rPr>
          <w:b/>
          <w:color w:val="000000"/>
        </w:rPr>
        <w:t>, сведений</w:t>
      </w:r>
      <w:r w:rsidR="00110408" w:rsidRPr="00EF0BED">
        <w:rPr>
          <w:b/>
          <w:color w:val="000000"/>
        </w:rPr>
        <w:t xml:space="preserve"> и документов</w:t>
      </w:r>
      <w:r w:rsidR="00BB4BBC" w:rsidRPr="00EF0BED">
        <w:rPr>
          <w:b/>
          <w:color w:val="000000"/>
        </w:rPr>
        <w:t>,</w:t>
      </w:r>
      <w:r w:rsidR="00110408" w:rsidRPr="00EF0BED">
        <w:rPr>
          <w:b/>
          <w:color w:val="000000"/>
        </w:rPr>
        <w:t xml:space="preserve"> представленных</w:t>
      </w:r>
      <w:r w:rsidR="00A61062" w:rsidRPr="00EF0BED">
        <w:rPr>
          <w:b/>
          <w:color w:val="000000"/>
        </w:rPr>
        <w:t xml:space="preserve"> </w:t>
      </w:r>
      <w:r w:rsidR="00042DF4" w:rsidRPr="00EF0BED">
        <w:rPr>
          <w:b/>
        </w:rPr>
        <w:t>общественной организацией</w:t>
      </w:r>
      <w:r w:rsidR="00042DF4" w:rsidRPr="00EF0BED">
        <w:rPr>
          <w:b/>
          <w:color w:val="000000"/>
        </w:rPr>
        <w:t xml:space="preserve"> </w:t>
      </w:r>
      <w:r w:rsidR="00A61062" w:rsidRPr="00EF0BED">
        <w:rPr>
          <w:b/>
          <w:color w:val="000000"/>
        </w:rPr>
        <w:t xml:space="preserve">для </w:t>
      </w:r>
      <w:r w:rsidR="00110408" w:rsidRPr="00EF0BED">
        <w:rPr>
          <w:b/>
          <w:color w:val="000000"/>
        </w:rPr>
        <w:t>государственной аккредитации</w:t>
      </w:r>
    </w:p>
    <w:p w:rsidR="00E75A0C" w:rsidRPr="00EF0BED" w:rsidRDefault="00E75A0C" w:rsidP="00D76E15">
      <w:pPr>
        <w:autoSpaceDE w:val="0"/>
        <w:autoSpaceDN w:val="0"/>
        <w:adjustRightInd w:val="0"/>
        <w:ind w:firstLine="709"/>
        <w:outlineLvl w:val="0"/>
        <w:rPr>
          <w:color w:val="000000"/>
        </w:rPr>
      </w:pPr>
    </w:p>
    <w:p w:rsidR="00583731" w:rsidRPr="00EF0BED" w:rsidRDefault="00A06F2F" w:rsidP="00D76E15">
      <w:pPr>
        <w:autoSpaceDE w:val="0"/>
        <w:autoSpaceDN w:val="0"/>
        <w:adjustRightInd w:val="0"/>
        <w:ind w:firstLine="709"/>
        <w:jc w:val="both"/>
        <w:rPr>
          <w:color w:val="000000"/>
        </w:rPr>
      </w:pPr>
      <w:r w:rsidRPr="00EF0BED">
        <w:rPr>
          <w:color w:val="000000"/>
        </w:rPr>
        <w:t>7</w:t>
      </w:r>
      <w:r w:rsidR="00583731" w:rsidRPr="00EF0BED">
        <w:rPr>
          <w:color w:val="000000"/>
        </w:rPr>
        <w:t xml:space="preserve">. Для государственной аккредитации </w:t>
      </w:r>
      <w:r w:rsidR="00CE7BE2" w:rsidRPr="00EF0BED">
        <w:rPr>
          <w:color w:val="000000"/>
        </w:rPr>
        <w:t xml:space="preserve">и приобретения статуса региональной спортивной федерации </w:t>
      </w:r>
      <w:r w:rsidR="00934A97" w:rsidRPr="00EF0BED">
        <w:rPr>
          <w:color w:val="000000"/>
        </w:rPr>
        <w:t>общественная организация</w:t>
      </w:r>
      <w:r w:rsidR="00A61062" w:rsidRPr="00EF0BED">
        <w:rPr>
          <w:color w:val="000000"/>
        </w:rPr>
        <w:t xml:space="preserve"> вместе с З</w:t>
      </w:r>
      <w:r w:rsidR="00583731" w:rsidRPr="00EF0BED">
        <w:rPr>
          <w:color w:val="000000"/>
        </w:rPr>
        <w:t>аявление</w:t>
      </w:r>
      <w:r w:rsidR="00A61062" w:rsidRPr="00EF0BED">
        <w:rPr>
          <w:color w:val="000000"/>
        </w:rPr>
        <w:t>м</w:t>
      </w:r>
      <w:r w:rsidR="00EE4E34" w:rsidRPr="00EF0BED">
        <w:rPr>
          <w:color w:val="000000"/>
        </w:rPr>
        <w:t xml:space="preserve"> </w:t>
      </w:r>
      <w:r w:rsidR="00583731" w:rsidRPr="00EF0BED">
        <w:rPr>
          <w:color w:val="000000"/>
        </w:rPr>
        <w:t>представляет в орган по аккредитации</w:t>
      </w:r>
      <w:r w:rsidR="001D6132" w:rsidRPr="00EF0BED">
        <w:rPr>
          <w:color w:val="000000"/>
        </w:rPr>
        <w:t xml:space="preserve"> для рассмотрения</w:t>
      </w:r>
      <w:r w:rsidR="00583731" w:rsidRPr="00EF0BED">
        <w:rPr>
          <w:color w:val="000000"/>
        </w:rPr>
        <w:t>:</w:t>
      </w:r>
    </w:p>
    <w:p w:rsidR="00583731" w:rsidRPr="00EF0BED" w:rsidRDefault="00B52983" w:rsidP="00D76E15">
      <w:pPr>
        <w:autoSpaceDE w:val="0"/>
        <w:autoSpaceDN w:val="0"/>
        <w:adjustRightInd w:val="0"/>
        <w:ind w:firstLine="709"/>
        <w:jc w:val="both"/>
        <w:rPr>
          <w:color w:val="000000"/>
        </w:rPr>
      </w:pPr>
      <w:r w:rsidRPr="00EF0BED">
        <w:rPr>
          <w:color w:val="000000"/>
        </w:rPr>
        <w:t>а</w:t>
      </w:r>
      <w:r w:rsidR="00583731" w:rsidRPr="00EF0BED">
        <w:rPr>
          <w:color w:val="000000"/>
        </w:rPr>
        <w:t xml:space="preserve">) выписку из Единого государственного реестра юридических лиц, выданную не </w:t>
      </w:r>
      <w:r w:rsidR="008A30A7">
        <w:rPr>
          <w:color w:val="000000"/>
        </w:rPr>
        <w:t>ранее</w:t>
      </w:r>
      <w:r w:rsidR="00583731" w:rsidRPr="00EF0BED">
        <w:rPr>
          <w:color w:val="000000"/>
        </w:rPr>
        <w:t xml:space="preserve"> чем за один месяц до д</w:t>
      </w:r>
      <w:r w:rsidR="00ED0874" w:rsidRPr="00EF0BED">
        <w:rPr>
          <w:color w:val="000000"/>
        </w:rPr>
        <w:t>ня</w:t>
      </w:r>
      <w:r w:rsidR="00583731" w:rsidRPr="00EF0BED">
        <w:rPr>
          <w:color w:val="000000"/>
        </w:rPr>
        <w:t xml:space="preserve"> подачи </w:t>
      </w:r>
      <w:r w:rsidR="00995140" w:rsidRPr="00EF0BED">
        <w:rPr>
          <w:color w:val="000000"/>
        </w:rPr>
        <w:t xml:space="preserve">Заявления и </w:t>
      </w:r>
      <w:r w:rsidR="00583731" w:rsidRPr="00EF0BED">
        <w:rPr>
          <w:color w:val="000000"/>
        </w:rPr>
        <w:t>документов</w:t>
      </w:r>
      <w:r w:rsidR="002A0812" w:rsidRPr="00EF0BED">
        <w:rPr>
          <w:color w:val="000000"/>
        </w:rPr>
        <w:t>,</w:t>
      </w:r>
      <w:r w:rsidR="00583731" w:rsidRPr="00EF0BED">
        <w:rPr>
          <w:color w:val="000000"/>
        </w:rPr>
        <w:t xml:space="preserve"> </w:t>
      </w:r>
      <w:r w:rsidR="002A0812" w:rsidRPr="00EF0BED">
        <w:rPr>
          <w:color w:val="000000"/>
        </w:rPr>
        <w:t xml:space="preserve">предусмотренных </w:t>
      </w:r>
      <w:r w:rsidR="002F40BE" w:rsidRPr="00EF0BED">
        <w:rPr>
          <w:color w:val="000000"/>
        </w:rPr>
        <w:t>настоящим пунктом</w:t>
      </w:r>
      <w:r w:rsidR="008A30A7">
        <w:rPr>
          <w:rStyle w:val="a5"/>
          <w:color w:val="000000"/>
        </w:rPr>
        <w:footnoteReference w:id="2"/>
      </w:r>
      <w:r w:rsidR="00583731" w:rsidRPr="00EF0BED">
        <w:rPr>
          <w:color w:val="000000"/>
        </w:rPr>
        <w:t>;</w:t>
      </w:r>
    </w:p>
    <w:p w:rsidR="00B52983" w:rsidRPr="00EF0BED" w:rsidRDefault="000B40CC" w:rsidP="00B52983">
      <w:pPr>
        <w:pStyle w:val="a3"/>
        <w:ind w:firstLine="709"/>
        <w:jc w:val="both"/>
        <w:rPr>
          <w:sz w:val="28"/>
          <w:szCs w:val="28"/>
        </w:rPr>
      </w:pPr>
      <w:r w:rsidRPr="00EF0BED">
        <w:rPr>
          <w:sz w:val="28"/>
          <w:szCs w:val="28"/>
        </w:rPr>
        <w:t>б) сведения и документы, предусмотренные пунктами 3, 4, 5</w:t>
      </w:r>
      <w:r w:rsidR="006B7CC5">
        <w:rPr>
          <w:rStyle w:val="a5"/>
          <w:sz w:val="28"/>
          <w:szCs w:val="28"/>
        </w:rPr>
        <w:footnoteReference w:id="3"/>
      </w:r>
      <w:r w:rsidRPr="00EF0BED">
        <w:rPr>
          <w:sz w:val="28"/>
          <w:szCs w:val="28"/>
        </w:rPr>
        <w:t xml:space="preserve"> части 2 статьи 17 Федерального закона от 04.12.2007 № 329-ФЗ «О физической культуре и спорте в Российской Федерации»;</w:t>
      </w:r>
    </w:p>
    <w:p w:rsidR="000B40CC" w:rsidRPr="00EF0BED" w:rsidRDefault="000B40CC" w:rsidP="000B40CC">
      <w:pPr>
        <w:ind w:firstLine="720"/>
        <w:jc w:val="both"/>
      </w:pPr>
      <w:r w:rsidRPr="00EF0BED">
        <w:t>в) заверенные общественной организацией копии:</w:t>
      </w:r>
    </w:p>
    <w:p w:rsidR="000B40CC" w:rsidRPr="00EF0BED" w:rsidRDefault="000B40CC" w:rsidP="000B40CC">
      <w:pPr>
        <w:autoSpaceDE w:val="0"/>
        <w:autoSpaceDN w:val="0"/>
        <w:adjustRightInd w:val="0"/>
        <w:ind w:firstLine="709"/>
        <w:jc w:val="both"/>
      </w:pPr>
      <w:r w:rsidRPr="00EF0BED">
        <w:t>протокола учредительного съезда (конференции) или общего собрания о создании общественной организации, об утверждении ее устава и о формировании руководящих органов и контрольно-ревизионного органа;</w:t>
      </w:r>
    </w:p>
    <w:p w:rsidR="00B52983" w:rsidRPr="00EF0BED" w:rsidRDefault="000B40CC" w:rsidP="000B40CC">
      <w:pPr>
        <w:autoSpaceDE w:val="0"/>
        <w:autoSpaceDN w:val="0"/>
        <w:adjustRightInd w:val="0"/>
        <w:ind w:firstLine="709"/>
        <w:jc w:val="both"/>
      </w:pPr>
      <w:r w:rsidRPr="00EF0BED">
        <w:t>свидетельства о государственной регистрации некоммерческой организации</w:t>
      </w:r>
      <w:r w:rsidR="006B7CC5">
        <w:rPr>
          <w:rStyle w:val="a5"/>
        </w:rPr>
        <w:footnoteReference w:id="4"/>
      </w:r>
      <w:r w:rsidRPr="00EF0BED">
        <w:t>;</w:t>
      </w:r>
    </w:p>
    <w:p w:rsidR="00367A86" w:rsidRPr="00EF0BED" w:rsidRDefault="00AB70A4" w:rsidP="00B52983">
      <w:pPr>
        <w:pStyle w:val="a3"/>
        <w:ind w:firstLine="709"/>
        <w:jc w:val="both"/>
        <w:rPr>
          <w:color w:val="000000"/>
          <w:sz w:val="28"/>
          <w:szCs w:val="28"/>
        </w:rPr>
      </w:pPr>
      <w:r w:rsidRPr="00EF0BED">
        <w:rPr>
          <w:color w:val="000000"/>
          <w:sz w:val="28"/>
          <w:szCs w:val="28"/>
        </w:rPr>
        <w:t>г</w:t>
      </w:r>
      <w:r w:rsidR="00583731" w:rsidRPr="00EF0BED">
        <w:rPr>
          <w:color w:val="000000"/>
          <w:sz w:val="28"/>
          <w:szCs w:val="28"/>
        </w:rPr>
        <w:t xml:space="preserve">) письменное согласование общероссийской спортивной федерации на государственную аккредитацию </w:t>
      </w:r>
      <w:r w:rsidR="00934A97" w:rsidRPr="00EF0BED">
        <w:rPr>
          <w:color w:val="000000"/>
          <w:sz w:val="28"/>
          <w:szCs w:val="28"/>
        </w:rPr>
        <w:t xml:space="preserve">общественной организации </w:t>
      </w:r>
      <w:r w:rsidR="00F30368" w:rsidRPr="00EF0BED">
        <w:rPr>
          <w:color w:val="000000"/>
          <w:sz w:val="28"/>
          <w:szCs w:val="28"/>
        </w:rPr>
        <w:t>–</w:t>
      </w:r>
      <w:r w:rsidR="00583731" w:rsidRPr="00EF0BED">
        <w:rPr>
          <w:color w:val="000000"/>
          <w:sz w:val="28"/>
          <w:szCs w:val="28"/>
        </w:rPr>
        <w:t xml:space="preserve"> для видов спорта, включенных во </w:t>
      </w:r>
      <w:r w:rsidR="00B960B7" w:rsidRPr="00EF0BED">
        <w:rPr>
          <w:color w:val="000000"/>
          <w:sz w:val="28"/>
          <w:szCs w:val="28"/>
        </w:rPr>
        <w:t xml:space="preserve">второй раздел </w:t>
      </w:r>
      <w:r w:rsidR="00D07AB1" w:rsidRPr="00EF0BED">
        <w:rPr>
          <w:color w:val="000000"/>
          <w:sz w:val="28"/>
          <w:szCs w:val="28"/>
        </w:rPr>
        <w:t>ВРВС</w:t>
      </w:r>
      <w:r w:rsidR="005D368E" w:rsidRPr="00EF0BED">
        <w:rPr>
          <w:color w:val="000000"/>
          <w:sz w:val="28"/>
          <w:szCs w:val="28"/>
        </w:rPr>
        <w:t xml:space="preserve"> – виды спорта, развиваемые на общероссийском уровне</w:t>
      </w:r>
      <w:r w:rsidR="00F30368" w:rsidRPr="00EF0BED">
        <w:rPr>
          <w:color w:val="000000"/>
          <w:sz w:val="28"/>
          <w:szCs w:val="28"/>
        </w:rPr>
        <w:t xml:space="preserve"> </w:t>
      </w:r>
      <w:r w:rsidR="00EC3031" w:rsidRPr="00EF0BED">
        <w:rPr>
          <w:sz w:val="28"/>
          <w:szCs w:val="28"/>
        </w:rPr>
        <w:t>и в третий раздел ВРВС – национальные виды спорта</w:t>
      </w:r>
      <w:r w:rsidR="00F9727D" w:rsidRPr="00EF0BED">
        <w:rPr>
          <w:color w:val="FF0000"/>
          <w:sz w:val="28"/>
          <w:szCs w:val="28"/>
        </w:rPr>
        <w:t xml:space="preserve"> </w:t>
      </w:r>
      <w:r w:rsidR="00F30368" w:rsidRPr="00EF0BED">
        <w:rPr>
          <w:color w:val="000000"/>
          <w:sz w:val="28"/>
          <w:szCs w:val="28"/>
        </w:rPr>
        <w:t>(</w:t>
      </w:r>
      <w:r w:rsidR="00367A86" w:rsidRPr="00EF0BED">
        <w:rPr>
          <w:color w:val="000000"/>
          <w:sz w:val="28"/>
          <w:szCs w:val="28"/>
        </w:rPr>
        <w:t>при наличии общероссийской спортивной федерации по соответствующему виду спорта</w:t>
      </w:r>
      <w:r w:rsidR="00F30368" w:rsidRPr="00EF0BED">
        <w:rPr>
          <w:color w:val="000000"/>
          <w:sz w:val="28"/>
          <w:szCs w:val="28"/>
        </w:rPr>
        <w:t>)</w:t>
      </w:r>
      <w:r w:rsidR="00367A86" w:rsidRPr="00EF0BED">
        <w:rPr>
          <w:color w:val="000000"/>
          <w:sz w:val="28"/>
          <w:szCs w:val="28"/>
        </w:rPr>
        <w:t>;</w:t>
      </w:r>
    </w:p>
    <w:p w:rsidR="00583731" w:rsidRPr="00EF0BED" w:rsidRDefault="00AB70A4" w:rsidP="00D76E15">
      <w:pPr>
        <w:autoSpaceDE w:val="0"/>
        <w:autoSpaceDN w:val="0"/>
        <w:adjustRightInd w:val="0"/>
        <w:ind w:firstLine="709"/>
        <w:jc w:val="both"/>
        <w:rPr>
          <w:color w:val="000000"/>
        </w:rPr>
      </w:pPr>
      <w:r w:rsidRPr="00EF0BED">
        <w:rPr>
          <w:color w:val="000000"/>
        </w:rPr>
        <w:t>д</w:t>
      </w:r>
      <w:r w:rsidR="00583731" w:rsidRPr="00EF0BED">
        <w:rPr>
          <w:color w:val="000000"/>
        </w:rPr>
        <w:t xml:space="preserve">) копию документа, подтверждающего членство </w:t>
      </w:r>
      <w:r w:rsidR="00934A97" w:rsidRPr="00EF0BED">
        <w:rPr>
          <w:color w:val="000000"/>
        </w:rPr>
        <w:t>общественной организации</w:t>
      </w:r>
      <w:r w:rsidR="00583731" w:rsidRPr="00EF0BED">
        <w:rPr>
          <w:color w:val="000000"/>
        </w:rPr>
        <w:t xml:space="preserve"> в общероссийской спортивной федерации (</w:t>
      </w:r>
      <w:r w:rsidR="00367A86" w:rsidRPr="00EF0BED">
        <w:rPr>
          <w:color w:val="000000"/>
        </w:rPr>
        <w:t>при наличии общероссийской спортивной федерации по соответствующему виду спорта</w:t>
      </w:r>
      <w:r w:rsidR="00583731" w:rsidRPr="00EF0BED">
        <w:rPr>
          <w:color w:val="000000"/>
        </w:rPr>
        <w:t>)</w:t>
      </w:r>
      <w:r w:rsidR="006B7CC5" w:rsidRPr="00E33352">
        <w:t xml:space="preserve">, за исключением случаев представления сведений и документов, предусмотренных настоящим пунктом </w:t>
      </w:r>
      <w:r w:rsidR="006B7CC5" w:rsidRPr="00E33352">
        <w:rPr>
          <w:bCs/>
        </w:rPr>
        <w:t>структурным подразделением (региональным отделением) общероссийской спортивной федерации</w:t>
      </w:r>
      <w:r w:rsidR="00583731" w:rsidRPr="00EF0BED">
        <w:rPr>
          <w:color w:val="000000"/>
        </w:rPr>
        <w:t>;</w:t>
      </w:r>
    </w:p>
    <w:p w:rsidR="00583731" w:rsidRPr="00EF0BED" w:rsidRDefault="00AB70A4" w:rsidP="00D76E15">
      <w:pPr>
        <w:autoSpaceDE w:val="0"/>
        <w:autoSpaceDN w:val="0"/>
        <w:adjustRightInd w:val="0"/>
        <w:ind w:firstLine="709"/>
        <w:jc w:val="both"/>
        <w:rPr>
          <w:color w:val="000000"/>
        </w:rPr>
      </w:pPr>
      <w:r w:rsidRPr="00EF0BED">
        <w:rPr>
          <w:color w:val="000000"/>
        </w:rPr>
        <w:t>е</w:t>
      </w:r>
      <w:r w:rsidR="00583731" w:rsidRPr="00EF0BED">
        <w:rPr>
          <w:color w:val="000000"/>
        </w:rPr>
        <w:t xml:space="preserve">) проект </w:t>
      </w:r>
      <w:r w:rsidR="00B90962" w:rsidRPr="00EF0BED">
        <w:rPr>
          <w:color w:val="000000"/>
        </w:rPr>
        <w:t>документа</w:t>
      </w:r>
      <w:r w:rsidR="008A01F9" w:rsidRPr="00EF0BED">
        <w:rPr>
          <w:color w:val="000000"/>
        </w:rPr>
        <w:t>,</w:t>
      </w:r>
      <w:r w:rsidR="00B90962" w:rsidRPr="00EF0BED">
        <w:rPr>
          <w:color w:val="000000"/>
        </w:rPr>
        <w:t xml:space="preserve"> регламентирующего </w:t>
      </w:r>
      <w:r w:rsidR="000B40CC" w:rsidRPr="00EF0BED">
        <w:t>порядок</w:t>
      </w:r>
      <w:r w:rsidR="00583731" w:rsidRPr="00EF0BED">
        <w:rPr>
          <w:color w:val="000000"/>
        </w:rPr>
        <w:t xml:space="preserve"> отбора спортсменов для включения их в состав спортивной сборной команды субъекта Российской Федерации по виду спорта, развитие которого осуществляет </w:t>
      </w:r>
      <w:r w:rsidR="008A01F9" w:rsidRPr="00EF0BED">
        <w:rPr>
          <w:color w:val="000000"/>
        </w:rPr>
        <w:t>общественная организация</w:t>
      </w:r>
      <w:r w:rsidR="00583731" w:rsidRPr="00EF0BED">
        <w:rPr>
          <w:color w:val="000000"/>
        </w:rPr>
        <w:t>;</w:t>
      </w:r>
    </w:p>
    <w:p w:rsidR="006B7CC5" w:rsidRPr="00E33352" w:rsidRDefault="006B7CC5" w:rsidP="006B7CC5">
      <w:pPr>
        <w:pStyle w:val="af0"/>
        <w:widowControl w:val="0"/>
        <w:autoSpaceDE w:val="0"/>
        <w:autoSpaceDN w:val="0"/>
        <w:adjustRightInd w:val="0"/>
        <w:ind w:left="0" w:firstLine="709"/>
        <w:jc w:val="both"/>
      </w:pPr>
      <w:proofErr w:type="gramStart"/>
      <w:r w:rsidRPr="00E33352">
        <w:t>ж) проект программы развития соответствующего вида спорта в субъекте Российской Федерации, разработанный в соответствии с пунктом 5 части 2 статьи 16.1 Федерального закона от 04.12.2007 № 329-ФЗ «О физической культуре и спорте в Российской Федерации» (далее – программа развития) – для общественных организаций, которые впервые представляют Заявления, сведения и документы для государственной аккредитации или общественные организации, у которых срок реализации программы развития вида</w:t>
      </w:r>
      <w:proofErr w:type="gramEnd"/>
      <w:r w:rsidRPr="00E33352">
        <w:t xml:space="preserve"> спорта на день проведения </w:t>
      </w:r>
      <w:proofErr w:type="gramStart"/>
      <w:r w:rsidRPr="00E33352">
        <w:t>государственной</w:t>
      </w:r>
      <w:proofErr w:type="gramEnd"/>
      <w:r w:rsidRPr="00E33352">
        <w:t xml:space="preserve"> аккредитации истек;</w:t>
      </w:r>
    </w:p>
    <w:p w:rsidR="00DF257A" w:rsidRPr="00EF0BED" w:rsidRDefault="006B7CC5" w:rsidP="006B7CC5">
      <w:pPr>
        <w:autoSpaceDE w:val="0"/>
        <w:autoSpaceDN w:val="0"/>
        <w:adjustRightInd w:val="0"/>
        <w:ind w:firstLine="709"/>
        <w:jc w:val="both"/>
        <w:rPr>
          <w:lang w:eastAsia="ru-RU"/>
        </w:rPr>
      </w:pPr>
      <w:r w:rsidRPr="00E33352">
        <w:t>копию программы развития, с проектом ее корректировки, с учетом реализованных мероприятий в прошедшем периоде – для общественных организаций, у которых срок реализации программы развития на день проведения государственной аккредитации не истек;</w:t>
      </w:r>
    </w:p>
    <w:p w:rsidR="00583731" w:rsidRPr="00EF0BED" w:rsidRDefault="00AB70A4" w:rsidP="00D76E15">
      <w:pPr>
        <w:autoSpaceDE w:val="0"/>
        <w:autoSpaceDN w:val="0"/>
        <w:adjustRightInd w:val="0"/>
        <w:ind w:firstLine="709"/>
        <w:jc w:val="both"/>
        <w:rPr>
          <w:color w:val="000000"/>
        </w:rPr>
      </w:pPr>
      <w:r w:rsidRPr="00EF0BED">
        <w:rPr>
          <w:color w:val="000000"/>
        </w:rPr>
        <w:t>з</w:t>
      </w:r>
      <w:r w:rsidR="00583731" w:rsidRPr="00EF0BED">
        <w:rPr>
          <w:color w:val="000000"/>
        </w:rPr>
        <w:t xml:space="preserve">) справку об источниках финансирования деятельности </w:t>
      </w:r>
      <w:r w:rsidR="00934A97" w:rsidRPr="00EF0BED">
        <w:rPr>
          <w:color w:val="000000"/>
        </w:rPr>
        <w:t xml:space="preserve">общественной </w:t>
      </w:r>
      <w:r w:rsidR="00B90962" w:rsidRPr="00EF0BED">
        <w:rPr>
          <w:color w:val="000000"/>
        </w:rPr>
        <w:t>организации</w:t>
      </w:r>
      <w:r w:rsidR="00BC2096" w:rsidRPr="00EF0BED">
        <w:rPr>
          <w:color w:val="000000"/>
        </w:rPr>
        <w:t xml:space="preserve">, </w:t>
      </w:r>
      <w:r w:rsidR="00F30368" w:rsidRPr="00EF0BED">
        <w:rPr>
          <w:rFonts w:eastAsia="Times New Roman"/>
          <w:color w:val="000000"/>
          <w:lang w:eastAsia="ru-RU"/>
        </w:rPr>
        <w:t>проведе</w:t>
      </w:r>
      <w:r w:rsidR="00BC2096" w:rsidRPr="00EF0BED">
        <w:rPr>
          <w:rFonts w:eastAsia="Times New Roman"/>
          <w:color w:val="000000"/>
          <w:lang w:eastAsia="ru-RU"/>
        </w:rPr>
        <w:t>нных основных мероприятиях</w:t>
      </w:r>
      <w:r w:rsidR="00233E18" w:rsidRPr="00EF0BED">
        <w:rPr>
          <w:rFonts w:eastAsia="Times New Roman"/>
          <w:color w:val="000000"/>
          <w:lang w:eastAsia="ru-RU"/>
        </w:rPr>
        <w:t>,</w:t>
      </w:r>
      <w:r w:rsidR="00BC2096" w:rsidRPr="00EF0BED">
        <w:rPr>
          <w:rFonts w:eastAsia="Times New Roman"/>
          <w:color w:val="000000"/>
          <w:lang w:eastAsia="ru-RU"/>
        </w:rPr>
        <w:t xml:space="preserve"> результатах выступления спортивной сборной команды субъекта Российской Федерации</w:t>
      </w:r>
      <w:r w:rsidR="00BC2096" w:rsidRPr="00EF0BED">
        <w:rPr>
          <w:color w:val="000000"/>
        </w:rPr>
        <w:t xml:space="preserve"> на чемпионатах и первенствах России</w:t>
      </w:r>
      <w:r w:rsidR="00233E18" w:rsidRPr="00EF0BED">
        <w:rPr>
          <w:color w:val="000000"/>
        </w:rPr>
        <w:t xml:space="preserve"> </w:t>
      </w:r>
      <w:r w:rsidR="00233E18" w:rsidRPr="00EF0BED">
        <w:rPr>
          <w:rFonts w:eastAsia="Times New Roman"/>
          <w:color w:val="000000"/>
          <w:lang w:eastAsia="ru-RU"/>
        </w:rPr>
        <w:t>по виду спорта, развитие которого осуществляет общественная организация;</w:t>
      </w:r>
    </w:p>
    <w:p w:rsidR="00F117E7" w:rsidRPr="00EF0BED" w:rsidRDefault="006B7CC5" w:rsidP="00F117E7">
      <w:pPr>
        <w:autoSpaceDE w:val="0"/>
        <w:autoSpaceDN w:val="0"/>
        <w:adjustRightInd w:val="0"/>
        <w:ind w:firstLine="709"/>
        <w:jc w:val="both"/>
        <w:rPr>
          <w:color w:val="000000"/>
        </w:rPr>
      </w:pPr>
      <w:r w:rsidRPr="00E33352">
        <w:rPr>
          <w:color w:val="000000"/>
        </w:rPr>
        <w:t>и) копии протоколов не менее 3 спортивных соревнований, проведенных общественной организацией.</w:t>
      </w:r>
    </w:p>
    <w:p w:rsidR="00583731" w:rsidRPr="00EF0BED" w:rsidRDefault="00A06F2F" w:rsidP="00D76E15">
      <w:pPr>
        <w:autoSpaceDE w:val="0"/>
        <w:autoSpaceDN w:val="0"/>
        <w:adjustRightInd w:val="0"/>
        <w:ind w:firstLine="709"/>
        <w:jc w:val="both"/>
        <w:rPr>
          <w:color w:val="000000"/>
        </w:rPr>
      </w:pPr>
      <w:r w:rsidRPr="00EF0BED">
        <w:rPr>
          <w:color w:val="000000"/>
        </w:rPr>
        <w:t>8</w:t>
      </w:r>
      <w:r w:rsidR="00583731" w:rsidRPr="00EF0BED">
        <w:rPr>
          <w:color w:val="000000"/>
        </w:rPr>
        <w:t>.</w:t>
      </w:r>
      <w:r w:rsidR="004C76FC" w:rsidRPr="00EF0BED">
        <w:rPr>
          <w:color w:val="000000"/>
        </w:rPr>
        <w:t xml:space="preserve"> </w:t>
      </w:r>
      <w:r w:rsidR="00042DF4" w:rsidRPr="00EF0BED">
        <w:rPr>
          <w:color w:val="000000"/>
        </w:rPr>
        <w:t>Сведения и д</w:t>
      </w:r>
      <w:r w:rsidR="00DF257A" w:rsidRPr="00EF0BED">
        <w:rPr>
          <w:color w:val="000000"/>
        </w:rPr>
        <w:t>окументы</w:t>
      </w:r>
      <w:r w:rsidR="00D32269" w:rsidRPr="00EF0BED">
        <w:rPr>
          <w:color w:val="000000"/>
        </w:rPr>
        <w:t xml:space="preserve">, предусмотренные </w:t>
      </w:r>
      <w:r w:rsidR="000B40CC" w:rsidRPr="00EF0BED">
        <w:t>подпунктами «а» - «д»</w:t>
      </w:r>
      <w:r w:rsidR="007409E7" w:rsidRPr="00EF0BED">
        <w:rPr>
          <w:color w:val="000000"/>
        </w:rPr>
        <w:t xml:space="preserve"> пункта 7 Порядка </w:t>
      </w:r>
      <w:r w:rsidR="0017008D" w:rsidRPr="00EF0BED">
        <w:rPr>
          <w:color w:val="000000"/>
        </w:rPr>
        <w:t>пред</w:t>
      </w:r>
      <w:r w:rsidR="004C0BED" w:rsidRPr="00EF0BED">
        <w:rPr>
          <w:color w:val="000000"/>
        </w:rPr>
        <w:t xml:space="preserve">ставляются </w:t>
      </w:r>
      <w:r w:rsidR="0017008D" w:rsidRPr="00EF0BED">
        <w:rPr>
          <w:color w:val="000000"/>
        </w:rPr>
        <w:t xml:space="preserve">в двух экземплярах </w:t>
      </w:r>
      <w:r w:rsidR="003E77B8" w:rsidRPr="00EF0BED">
        <w:rPr>
          <w:color w:val="000000"/>
        </w:rPr>
        <w:t xml:space="preserve">на бумажном носителе, а также в одном экземпляре на </w:t>
      </w:r>
      <w:r w:rsidR="00583731" w:rsidRPr="00EF0BED">
        <w:rPr>
          <w:color w:val="000000"/>
        </w:rPr>
        <w:t>электронном носител</w:t>
      </w:r>
      <w:r w:rsidR="003E77B8" w:rsidRPr="00EF0BED">
        <w:rPr>
          <w:color w:val="000000"/>
        </w:rPr>
        <w:t>е</w:t>
      </w:r>
      <w:r w:rsidR="00583731" w:rsidRPr="00EF0BED">
        <w:rPr>
          <w:color w:val="000000"/>
        </w:rPr>
        <w:t>.</w:t>
      </w:r>
    </w:p>
    <w:p w:rsidR="00AE1746" w:rsidRPr="00EF0BED" w:rsidRDefault="00A06F2F" w:rsidP="00D76E15">
      <w:pPr>
        <w:autoSpaceDE w:val="0"/>
        <w:autoSpaceDN w:val="0"/>
        <w:adjustRightInd w:val="0"/>
        <w:ind w:firstLine="709"/>
        <w:jc w:val="both"/>
      </w:pPr>
      <w:bookmarkStart w:id="0" w:name="Par52"/>
      <w:bookmarkEnd w:id="0"/>
      <w:r w:rsidRPr="00EF0BED">
        <w:t>9</w:t>
      </w:r>
      <w:r w:rsidR="00583731" w:rsidRPr="00EF0BED">
        <w:t xml:space="preserve">. </w:t>
      </w:r>
      <w:r w:rsidR="00AE1746" w:rsidRPr="00EF0BED">
        <w:t>Орган по аккредитации возвращает общественной организации все представленные документы без рассмотрения в случа</w:t>
      </w:r>
      <w:r w:rsidR="00042DF4" w:rsidRPr="00EF0BED">
        <w:t>ях</w:t>
      </w:r>
      <w:r w:rsidR="00AE1746" w:rsidRPr="00EF0BED">
        <w:t>:</w:t>
      </w:r>
    </w:p>
    <w:p w:rsidR="00AE1746" w:rsidRPr="00EF0BED" w:rsidRDefault="00AE1746" w:rsidP="00D76E15">
      <w:pPr>
        <w:autoSpaceDE w:val="0"/>
        <w:autoSpaceDN w:val="0"/>
        <w:adjustRightInd w:val="0"/>
        <w:ind w:firstLine="709"/>
        <w:jc w:val="both"/>
      </w:pPr>
      <w:r w:rsidRPr="00EF0BED">
        <w:t xml:space="preserve">а) </w:t>
      </w:r>
      <w:r w:rsidR="00583731" w:rsidRPr="00EF0BED">
        <w:t xml:space="preserve">представления </w:t>
      </w:r>
      <w:r w:rsidR="00934A97" w:rsidRPr="00EF0BED">
        <w:t>общественной организацией</w:t>
      </w:r>
      <w:r w:rsidR="00E265BC" w:rsidRPr="00EF0BED">
        <w:t xml:space="preserve"> </w:t>
      </w:r>
      <w:r w:rsidR="00583731" w:rsidRPr="00EF0BED">
        <w:t xml:space="preserve">в орган по аккредитации </w:t>
      </w:r>
      <w:r w:rsidR="00AE1FB8" w:rsidRPr="00EF0BED">
        <w:t>З</w:t>
      </w:r>
      <w:r w:rsidR="00A647A2" w:rsidRPr="00EF0BED">
        <w:t xml:space="preserve">аявления и/или </w:t>
      </w:r>
      <w:r w:rsidR="00E81925" w:rsidRPr="00EF0BED">
        <w:rPr>
          <w:rFonts w:eastAsia="Times New Roman"/>
          <w:lang w:eastAsia="ru-RU"/>
        </w:rPr>
        <w:t xml:space="preserve">сведений и/или </w:t>
      </w:r>
      <w:r w:rsidR="00583731" w:rsidRPr="00EF0BED">
        <w:t xml:space="preserve">документов, не соответствующих </w:t>
      </w:r>
      <w:r w:rsidR="00D32269" w:rsidRPr="00EF0BED">
        <w:t>пункт</w:t>
      </w:r>
      <w:r w:rsidR="00042DF4" w:rsidRPr="00EF0BED">
        <w:t>у</w:t>
      </w:r>
      <w:r w:rsidR="00AD75A3" w:rsidRPr="00EF0BED">
        <w:t xml:space="preserve"> </w:t>
      </w:r>
      <w:r w:rsidR="00F30368" w:rsidRPr="00EF0BED">
        <w:t>7</w:t>
      </w:r>
      <w:r w:rsidR="00AB396A" w:rsidRPr="00EF0BED">
        <w:t xml:space="preserve"> </w:t>
      </w:r>
      <w:r w:rsidRPr="00EF0BED">
        <w:t>Порядка;</w:t>
      </w:r>
    </w:p>
    <w:p w:rsidR="00583731" w:rsidRDefault="00AE1746" w:rsidP="00D76E15">
      <w:pPr>
        <w:autoSpaceDE w:val="0"/>
        <w:autoSpaceDN w:val="0"/>
        <w:adjustRightInd w:val="0"/>
        <w:ind w:firstLine="709"/>
        <w:jc w:val="both"/>
      </w:pPr>
      <w:r w:rsidRPr="00EF0BED">
        <w:t>б)</w:t>
      </w:r>
      <w:r w:rsidR="002F40BE" w:rsidRPr="00EF0BED">
        <w:t xml:space="preserve"> </w:t>
      </w:r>
      <w:r w:rsidRPr="00EF0BED">
        <w:t xml:space="preserve">представления общественной организацией в орган по аккредитации Заявления и/или </w:t>
      </w:r>
      <w:r w:rsidR="00E81925" w:rsidRPr="00EF0BED">
        <w:rPr>
          <w:rFonts w:eastAsia="Times New Roman"/>
          <w:lang w:eastAsia="ru-RU"/>
        </w:rPr>
        <w:t xml:space="preserve">сведений и/или </w:t>
      </w:r>
      <w:r w:rsidRPr="00EF0BED">
        <w:t xml:space="preserve">документов </w:t>
      </w:r>
      <w:r w:rsidR="00583731" w:rsidRPr="00EF0BED">
        <w:t xml:space="preserve">с нарушением срока, установленного </w:t>
      </w:r>
      <w:r w:rsidR="005A3687" w:rsidRPr="00EF0BED">
        <w:t xml:space="preserve">пунктом </w:t>
      </w:r>
      <w:r w:rsidR="00D32269" w:rsidRPr="00EF0BED">
        <w:t>6</w:t>
      </w:r>
      <w:r w:rsidR="00AB396A" w:rsidRPr="00EF0BED">
        <w:t xml:space="preserve"> </w:t>
      </w:r>
      <w:r w:rsidRPr="00EF0BED">
        <w:t>Порядка.</w:t>
      </w:r>
    </w:p>
    <w:p w:rsidR="00636825" w:rsidRPr="00EF0BED" w:rsidRDefault="00636825" w:rsidP="00D76E15">
      <w:pPr>
        <w:autoSpaceDE w:val="0"/>
        <w:autoSpaceDN w:val="0"/>
        <w:adjustRightInd w:val="0"/>
        <w:ind w:firstLine="709"/>
        <w:jc w:val="both"/>
      </w:pPr>
      <w:r w:rsidRPr="00636825">
        <w:t xml:space="preserve">9.1. Требования подпункта </w:t>
      </w:r>
      <w:r w:rsidR="005E43FC">
        <w:t>«</w:t>
      </w:r>
      <w:r w:rsidRPr="00636825">
        <w:t>д</w:t>
      </w:r>
      <w:r w:rsidR="005E43FC">
        <w:t>»</w:t>
      </w:r>
      <w:r w:rsidRPr="00636825">
        <w:t xml:space="preserve"> пункта 7 Порядка не распространяются на общественные организации Республики Крым и города федерального значения Севастополя, представляющие документы для государственной аккредитации и приобретения статуса региональной спортивной федерации Республики Крым или города федерального значения Севастополя по видам спорта </w:t>
      </w:r>
      <w:r w:rsidR="005E43FC">
        <w:t>«</w:t>
      </w:r>
      <w:r w:rsidRPr="00636825">
        <w:t>футбол</w:t>
      </w:r>
      <w:r w:rsidR="005E43FC">
        <w:t>»</w:t>
      </w:r>
      <w:r w:rsidRPr="00636825">
        <w:t xml:space="preserve"> и </w:t>
      </w:r>
      <w:r w:rsidR="005E43FC">
        <w:t>«</w:t>
      </w:r>
      <w:r w:rsidRPr="00636825">
        <w:t>хоккей</w:t>
      </w:r>
      <w:r w:rsidR="005E43FC">
        <w:t>»</w:t>
      </w:r>
      <w:r w:rsidRPr="00636825">
        <w:t>.</w:t>
      </w:r>
    </w:p>
    <w:p w:rsidR="00583731" w:rsidRPr="00EF0BED" w:rsidRDefault="00583731" w:rsidP="00D76E15">
      <w:pPr>
        <w:autoSpaceDE w:val="0"/>
        <w:autoSpaceDN w:val="0"/>
        <w:adjustRightInd w:val="0"/>
        <w:ind w:firstLine="709"/>
        <w:jc w:val="both"/>
        <w:rPr>
          <w:color w:val="000000"/>
        </w:rPr>
      </w:pPr>
    </w:p>
    <w:p w:rsidR="00042DF4" w:rsidRPr="00EF0BED" w:rsidRDefault="00583731" w:rsidP="00D76E15">
      <w:pPr>
        <w:autoSpaceDE w:val="0"/>
        <w:autoSpaceDN w:val="0"/>
        <w:adjustRightInd w:val="0"/>
        <w:ind w:firstLine="709"/>
        <w:outlineLvl w:val="0"/>
        <w:rPr>
          <w:b/>
          <w:color w:val="000000"/>
        </w:rPr>
      </w:pPr>
      <w:r w:rsidRPr="00EF0BED">
        <w:rPr>
          <w:b/>
          <w:color w:val="000000"/>
        </w:rPr>
        <w:t xml:space="preserve">IV. </w:t>
      </w:r>
      <w:r w:rsidR="00E75A0C" w:rsidRPr="00EF0BED">
        <w:rPr>
          <w:b/>
          <w:color w:val="000000"/>
        </w:rPr>
        <w:t xml:space="preserve">Принятие решения о государственной аккредитации или </w:t>
      </w:r>
    </w:p>
    <w:p w:rsidR="00E75A0C" w:rsidRPr="00EF0BED" w:rsidRDefault="00E75A0C" w:rsidP="00D76E15">
      <w:pPr>
        <w:autoSpaceDE w:val="0"/>
        <w:autoSpaceDN w:val="0"/>
        <w:adjustRightInd w:val="0"/>
        <w:ind w:firstLine="709"/>
        <w:outlineLvl w:val="0"/>
        <w:rPr>
          <w:color w:val="000000"/>
        </w:rPr>
      </w:pPr>
      <w:r w:rsidRPr="00EF0BED">
        <w:rPr>
          <w:b/>
          <w:color w:val="000000"/>
        </w:rPr>
        <w:t>об отказе в государственной аккредитации</w:t>
      </w:r>
      <w:r w:rsidR="0017008D" w:rsidRPr="00EF0BED">
        <w:rPr>
          <w:color w:val="000000"/>
        </w:rPr>
        <w:t xml:space="preserve"> </w:t>
      </w:r>
      <w:r w:rsidR="0017008D" w:rsidRPr="00EF0BED">
        <w:rPr>
          <w:b/>
          <w:color w:val="000000"/>
        </w:rPr>
        <w:t>общественной организации</w:t>
      </w:r>
    </w:p>
    <w:p w:rsidR="005D368E" w:rsidRPr="00EF0BED" w:rsidRDefault="005D368E" w:rsidP="00D76E15">
      <w:pPr>
        <w:autoSpaceDE w:val="0"/>
        <w:autoSpaceDN w:val="0"/>
        <w:adjustRightInd w:val="0"/>
        <w:ind w:firstLine="709"/>
        <w:jc w:val="both"/>
        <w:rPr>
          <w:color w:val="000000"/>
        </w:rPr>
      </w:pPr>
      <w:bookmarkStart w:id="1" w:name="Par57"/>
      <w:bookmarkEnd w:id="1"/>
    </w:p>
    <w:p w:rsidR="003F2F5F" w:rsidRPr="00EF0BED" w:rsidRDefault="005C2D3B" w:rsidP="003F2F5F">
      <w:pPr>
        <w:autoSpaceDE w:val="0"/>
        <w:autoSpaceDN w:val="0"/>
        <w:adjustRightInd w:val="0"/>
        <w:ind w:firstLine="709"/>
        <w:jc w:val="both"/>
        <w:rPr>
          <w:color w:val="000000"/>
        </w:rPr>
      </w:pPr>
      <w:r w:rsidRPr="00EF0BED">
        <w:rPr>
          <w:color w:val="000000"/>
        </w:rPr>
        <w:t>1</w:t>
      </w:r>
      <w:r w:rsidR="00A06F2F" w:rsidRPr="00EF0BED">
        <w:rPr>
          <w:color w:val="000000"/>
        </w:rPr>
        <w:t>0</w:t>
      </w:r>
      <w:r w:rsidR="00583731" w:rsidRPr="00EF0BED">
        <w:rPr>
          <w:color w:val="000000"/>
        </w:rPr>
        <w:t xml:space="preserve">. Решение о государственной аккредитации или об отказе в государственной аккредитации </w:t>
      </w:r>
      <w:r w:rsidR="0017008D" w:rsidRPr="00EF0BED">
        <w:rPr>
          <w:color w:val="000000"/>
        </w:rPr>
        <w:t xml:space="preserve">общественной организации </w:t>
      </w:r>
      <w:r w:rsidR="003F2F5F" w:rsidRPr="00EF0BED">
        <w:rPr>
          <w:color w:val="000000"/>
        </w:rPr>
        <w:t xml:space="preserve">принимается </w:t>
      </w:r>
      <w:r w:rsidR="00512ED5" w:rsidRPr="00EF0BED">
        <w:rPr>
          <w:color w:val="000000"/>
        </w:rPr>
        <w:t xml:space="preserve">руководителем </w:t>
      </w:r>
      <w:r w:rsidR="003F2F5F" w:rsidRPr="00EF0BED">
        <w:t>орган</w:t>
      </w:r>
      <w:r w:rsidR="00512ED5" w:rsidRPr="00EF0BED">
        <w:t>а</w:t>
      </w:r>
      <w:r w:rsidR="003F2F5F" w:rsidRPr="00EF0BED">
        <w:t xml:space="preserve"> по аккредитации н</w:t>
      </w:r>
      <w:r w:rsidR="003F2F5F" w:rsidRPr="00EF0BED">
        <w:rPr>
          <w:color w:val="000000"/>
        </w:rPr>
        <w:t xml:space="preserve">е позднее </w:t>
      </w:r>
      <w:r w:rsidR="00512ED5" w:rsidRPr="00EF0BED">
        <w:rPr>
          <w:color w:val="000000"/>
        </w:rPr>
        <w:t>2</w:t>
      </w:r>
      <w:r w:rsidR="003F2F5F" w:rsidRPr="00EF0BED">
        <w:rPr>
          <w:color w:val="000000"/>
        </w:rPr>
        <w:t xml:space="preserve"> месяцев со дня истечения срока подачи общественной организацией </w:t>
      </w:r>
      <w:r w:rsidR="00DB603A" w:rsidRPr="00EF0BED">
        <w:rPr>
          <w:color w:val="000000"/>
        </w:rPr>
        <w:t xml:space="preserve">(установленного пунктом 6 Порядка) </w:t>
      </w:r>
      <w:r w:rsidR="003F2F5F" w:rsidRPr="00EF0BED">
        <w:rPr>
          <w:color w:val="000000"/>
        </w:rPr>
        <w:t>Заявления</w:t>
      </w:r>
      <w:r w:rsidR="00BC21F7" w:rsidRPr="00EF0BED">
        <w:rPr>
          <w:color w:val="000000"/>
        </w:rPr>
        <w:t>, сведений</w:t>
      </w:r>
      <w:r w:rsidR="003F2F5F" w:rsidRPr="00EF0BED">
        <w:rPr>
          <w:color w:val="000000"/>
        </w:rPr>
        <w:t xml:space="preserve"> и документов, предусмотренных</w:t>
      </w:r>
      <w:r w:rsidR="00D32269" w:rsidRPr="00EF0BED">
        <w:rPr>
          <w:color w:val="000000"/>
        </w:rPr>
        <w:t xml:space="preserve"> пунктом </w:t>
      </w:r>
      <w:r w:rsidR="003F2F5F" w:rsidRPr="00EF0BED">
        <w:rPr>
          <w:color w:val="000000"/>
        </w:rPr>
        <w:t>7 Порядка</w:t>
      </w:r>
      <w:r w:rsidR="00DB603A" w:rsidRPr="00EF0BED">
        <w:rPr>
          <w:color w:val="000000"/>
        </w:rPr>
        <w:t>.</w:t>
      </w:r>
    </w:p>
    <w:p w:rsidR="00512ED5" w:rsidRPr="00EF0BED" w:rsidRDefault="003F2F5F" w:rsidP="00D76E15">
      <w:pPr>
        <w:autoSpaceDE w:val="0"/>
        <w:autoSpaceDN w:val="0"/>
        <w:adjustRightInd w:val="0"/>
        <w:ind w:firstLine="709"/>
        <w:jc w:val="both"/>
      </w:pPr>
      <w:r w:rsidRPr="00EF0BED">
        <w:t xml:space="preserve">Решение о </w:t>
      </w:r>
      <w:r w:rsidRPr="00EF0BED">
        <w:rPr>
          <w:rFonts w:eastAsia="Times New Roman"/>
          <w:lang w:eastAsia="ru-RU"/>
        </w:rPr>
        <w:t xml:space="preserve">государственной аккредитации или об отказе в государственной аккредитации общественной организации </w:t>
      </w:r>
      <w:r w:rsidRPr="00EF0BED">
        <w:t>оформляется документом органа по аккредитации</w:t>
      </w:r>
      <w:r w:rsidR="00512ED5" w:rsidRPr="00EF0BED">
        <w:t>.</w:t>
      </w:r>
    </w:p>
    <w:p w:rsidR="00A86799" w:rsidRPr="00EF0BED" w:rsidRDefault="007D67A4" w:rsidP="00A86799">
      <w:pPr>
        <w:autoSpaceDE w:val="0"/>
        <w:autoSpaceDN w:val="0"/>
        <w:adjustRightInd w:val="0"/>
        <w:ind w:firstLine="709"/>
        <w:jc w:val="both"/>
      </w:pPr>
      <w:r w:rsidRPr="00EF0BED">
        <w:rPr>
          <w:color w:val="000000"/>
        </w:rPr>
        <w:t xml:space="preserve">11. </w:t>
      </w:r>
      <w:r w:rsidR="00A86799" w:rsidRPr="00EF0BED">
        <w:t xml:space="preserve">Уведомление о принятом решении направляется в общественную организацию в течение 5 рабочих дней со дня подписания документа о </w:t>
      </w:r>
      <w:r w:rsidR="00A86799" w:rsidRPr="00EF0BED">
        <w:rPr>
          <w:rFonts w:eastAsia="Times New Roman"/>
          <w:lang w:eastAsia="ru-RU"/>
        </w:rPr>
        <w:t xml:space="preserve">государственной аккредитации и наделении статусом </w:t>
      </w:r>
      <w:r w:rsidR="00A86799" w:rsidRPr="00EF0BED">
        <w:rPr>
          <w:lang w:eastAsia="ru-RU"/>
        </w:rPr>
        <w:t>региональной спортивной федерации</w:t>
      </w:r>
      <w:r w:rsidR="00A86799" w:rsidRPr="00EF0BED">
        <w:rPr>
          <w:rFonts w:eastAsia="Times New Roman"/>
          <w:lang w:eastAsia="ru-RU"/>
        </w:rPr>
        <w:t xml:space="preserve"> или документа об отказе в государственной аккредитации</w:t>
      </w:r>
      <w:r w:rsidR="00A86799" w:rsidRPr="00EF0BED">
        <w:t xml:space="preserve"> и/или </w:t>
      </w:r>
      <w:r w:rsidR="00A86799" w:rsidRPr="00EF0BED">
        <w:rPr>
          <w:rFonts w:eastAsia="Times New Roman"/>
          <w:lang w:eastAsia="ru-RU"/>
        </w:rPr>
        <w:t xml:space="preserve">размещается на официальном </w:t>
      </w:r>
      <w:r w:rsidR="00A86799" w:rsidRPr="00EF0BED">
        <w:t>сайте органа по аккредитации в информационно-телекоммуникационной сети «Интернет».</w:t>
      </w:r>
    </w:p>
    <w:p w:rsidR="00A86799" w:rsidRPr="00EF0BED" w:rsidRDefault="00A86799" w:rsidP="00A86799">
      <w:pPr>
        <w:autoSpaceDE w:val="0"/>
        <w:autoSpaceDN w:val="0"/>
        <w:adjustRightInd w:val="0"/>
        <w:ind w:firstLine="709"/>
        <w:jc w:val="both"/>
        <w:rPr>
          <w:lang w:eastAsia="ru-RU"/>
        </w:rPr>
      </w:pPr>
      <w:r w:rsidRPr="00EF0BED">
        <w:rPr>
          <w:lang w:eastAsia="ru-RU"/>
        </w:rPr>
        <w:t>Сведения и документы о государственной аккредитации региональных спортивных федераци</w:t>
      </w:r>
      <w:r w:rsidR="006B7CC5">
        <w:rPr>
          <w:lang w:eastAsia="ru-RU"/>
        </w:rPr>
        <w:t>й</w:t>
      </w:r>
      <w:r w:rsidRPr="00EF0BED">
        <w:rPr>
          <w:lang w:eastAsia="ru-RU"/>
        </w:rPr>
        <w:t>, представляются в Министерство спорта Российской Федерации (далее – Министерство)</w:t>
      </w:r>
      <w:r w:rsidRPr="00EF0BED">
        <w:t xml:space="preserve">, </w:t>
      </w:r>
      <w:r w:rsidRPr="00EF0BED">
        <w:rPr>
          <w:lang w:eastAsia="ru-RU"/>
        </w:rPr>
        <w:t xml:space="preserve">органом по аккредитации в течение 10 рабочих дней со дня подписания документа о государственной аккредитации </w:t>
      </w:r>
      <w:r w:rsidRPr="00EF0BED">
        <w:rPr>
          <w:rFonts w:eastAsia="Times New Roman"/>
          <w:lang w:eastAsia="ru-RU"/>
        </w:rPr>
        <w:t xml:space="preserve">и наделении статусом </w:t>
      </w:r>
      <w:r w:rsidRPr="00EF0BED">
        <w:rPr>
          <w:lang w:eastAsia="ru-RU"/>
        </w:rPr>
        <w:t>региональной спортивной федерации</w:t>
      </w:r>
      <w:r w:rsidRPr="00EF0BED">
        <w:t>.</w:t>
      </w:r>
    </w:p>
    <w:p w:rsidR="00A86799" w:rsidRPr="00EF0BED" w:rsidRDefault="005C2D3B" w:rsidP="00A86799">
      <w:pPr>
        <w:pStyle w:val="af0"/>
        <w:ind w:left="0" w:firstLine="709"/>
        <w:jc w:val="both"/>
        <w:rPr>
          <w:lang w:eastAsia="ru-RU"/>
        </w:rPr>
      </w:pPr>
      <w:r w:rsidRPr="00EF0BED">
        <w:t>1</w:t>
      </w:r>
      <w:r w:rsidR="00A06F2F" w:rsidRPr="00EF0BED">
        <w:t>2</w:t>
      </w:r>
      <w:r w:rsidR="00583731" w:rsidRPr="00EF0BED">
        <w:t xml:space="preserve">. </w:t>
      </w:r>
      <w:r w:rsidR="00A86799" w:rsidRPr="00EF0BED">
        <w:t>Государственная аккредитация региональных спортивных федераций осуществляется на срок не более чем четыре года</w:t>
      </w:r>
      <w:r w:rsidR="00A86799" w:rsidRPr="00EF0BED">
        <w:rPr>
          <w:rStyle w:val="a5"/>
        </w:rPr>
        <w:footnoteReference w:id="5"/>
      </w:r>
      <w:r w:rsidR="00A86799" w:rsidRPr="00EF0BED">
        <w:t>.</w:t>
      </w:r>
    </w:p>
    <w:p w:rsidR="00A86799" w:rsidRPr="00EF0BED" w:rsidRDefault="005C2D3B" w:rsidP="00A86799">
      <w:pPr>
        <w:autoSpaceDE w:val="0"/>
        <w:autoSpaceDN w:val="0"/>
        <w:adjustRightInd w:val="0"/>
        <w:ind w:firstLine="709"/>
        <w:jc w:val="both"/>
        <w:rPr>
          <w:lang w:eastAsia="ru-RU"/>
        </w:rPr>
      </w:pPr>
      <w:r w:rsidRPr="00EF0BED">
        <w:rPr>
          <w:color w:val="000000"/>
        </w:rPr>
        <w:t>1</w:t>
      </w:r>
      <w:r w:rsidR="00A06F2F" w:rsidRPr="00EF0BED">
        <w:rPr>
          <w:color w:val="000000"/>
        </w:rPr>
        <w:t>3</w:t>
      </w:r>
      <w:r w:rsidR="00583731" w:rsidRPr="00EF0BED">
        <w:rPr>
          <w:color w:val="000000"/>
        </w:rPr>
        <w:t xml:space="preserve">. </w:t>
      </w:r>
      <w:r w:rsidR="00A86799" w:rsidRPr="00EF0BED">
        <w:rPr>
          <w:rFonts w:cs="Calibri"/>
          <w:color w:val="000000"/>
        </w:rPr>
        <w:t>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r w:rsidR="00A86799" w:rsidRPr="00EF0BED">
        <w:rPr>
          <w:rStyle w:val="a5"/>
          <w:rFonts w:cs="Calibri"/>
          <w:color w:val="000000"/>
        </w:rPr>
        <w:footnoteReference w:id="6"/>
      </w:r>
      <w:r w:rsidR="00A86799" w:rsidRPr="00EF0BED">
        <w:rPr>
          <w:rFonts w:cs="Calibri"/>
          <w:color w:val="000000"/>
        </w:rPr>
        <w:t>.</w:t>
      </w:r>
    </w:p>
    <w:p w:rsidR="00583731" w:rsidRPr="00EF0BED" w:rsidRDefault="005C2D3B" w:rsidP="00D76E15">
      <w:pPr>
        <w:autoSpaceDE w:val="0"/>
        <w:autoSpaceDN w:val="0"/>
        <w:adjustRightInd w:val="0"/>
        <w:ind w:firstLine="709"/>
        <w:jc w:val="both"/>
        <w:rPr>
          <w:color w:val="000000"/>
        </w:rPr>
      </w:pPr>
      <w:r w:rsidRPr="00EF0BED">
        <w:rPr>
          <w:color w:val="000000"/>
        </w:rPr>
        <w:t>1</w:t>
      </w:r>
      <w:r w:rsidR="00A06F2F" w:rsidRPr="00EF0BED">
        <w:rPr>
          <w:color w:val="000000"/>
        </w:rPr>
        <w:t>4</w:t>
      </w:r>
      <w:r w:rsidR="00583731" w:rsidRPr="00EF0BED">
        <w:rPr>
          <w:color w:val="000000"/>
        </w:rPr>
        <w:t xml:space="preserve">. Основанием для отказа в государственной аккредитации </w:t>
      </w:r>
      <w:r w:rsidR="0017008D" w:rsidRPr="00EF0BED">
        <w:rPr>
          <w:color w:val="000000"/>
        </w:rPr>
        <w:t>общественной организации</w:t>
      </w:r>
      <w:r w:rsidR="004F3044" w:rsidRPr="00EF0BED">
        <w:rPr>
          <w:color w:val="000000"/>
        </w:rPr>
        <w:t xml:space="preserve"> </w:t>
      </w:r>
      <w:r w:rsidR="00583731" w:rsidRPr="00EF0BED">
        <w:rPr>
          <w:color w:val="000000"/>
        </w:rPr>
        <w:t>является:</w:t>
      </w:r>
    </w:p>
    <w:p w:rsidR="00583731" w:rsidRPr="00EF0BED" w:rsidRDefault="00583731" w:rsidP="00D76E15">
      <w:pPr>
        <w:autoSpaceDE w:val="0"/>
        <w:autoSpaceDN w:val="0"/>
        <w:adjustRightInd w:val="0"/>
        <w:ind w:firstLine="709"/>
        <w:jc w:val="both"/>
        <w:rPr>
          <w:color w:val="000000"/>
        </w:rPr>
      </w:pPr>
      <w:r w:rsidRPr="00EF0BED">
        <w:rPr>
          <w:color w:val="000000"/>
        </w:rPr>
        <w:t>а) наличие недост</w:t>
      </w:r>
      <w:r w:rsidR="00D07AB1" w:rsidRPr="00EF0BED">
        <w:rPr>
          <w:color w:val="000000"/>
        </w:rPr>
        <w:t xml:space="preserve">оверной информации в </w:t>
      </w:r>
      <w:r w:rsidR="005066FD" w:rsidRPr="00EF0BED">
        <w:rPr>
          <w:color w:val="000000"/>
        </w:rPr>
        <w:t>Заявлении</w:t>
      </w:r>
      <w:r w:rsidR="005F79AC" w:rsidRPr="00EF0BED">
        <w:rPr>
          <w:color w:val="000000"/>
        </w:rPr>
        <w:t>, сведениях</w:t>
      </w:r>
      <w:r w:rsidR="005066FD" w:rsidRPr="00EF0BED">
        <w:rPr>
          <w:color w:val="000000"/>
        </w:rPr>
        <w:t xml:space="preserve"> и </w:t>
      </w:r>
      <w:r w:rsidR="00D07AB1" w:rsidRPr="00EF0BED">
        <w:rPr>
          <w:color w:val="000000"/>
        </w:rPr>
        <w:t>документах</w:t>
      </w:r>
      <w:r w:rsidR="00A6687B" w:rsidRPr="00EF0BED">
        <w:rPr>
          <w:color w:val="000000"/>
        </w:rPr>
        <w:t>, представленных общественной организацией</w:t>
      </w:r>
      <w:r w:rsidR="00F15F41" w:rsidRPr="00EF0BED">
        <w:rPr>
          <w:color w:val="000000"/>
        </w:rPr>
        <w:t>,</w:t>
      </w:r>
      <w:r w:rsidR="0011429C" w:rsidRPr="00EF0BED">
        <w:rPr>
          <w:color w:val="000000"/>
        </w:rPr>
        <w:t xml:space="preserve"> </w:t>
      </w:r>
      <w:r w:rsidR="003F3D57" w:rsidRPr="00EF0BED">
        <w:rPr>
          <w:color w:val="000000"/>
        </w:rPr>
        <w:t>предусмотренных</w:t>
      </w:r>
      <w:r w:rsidR="005A3687" w:rsidRPr="00EF0BED">
        <w:rPr>
          <w:color w:val="000000"/>
        </w:rPr>
        <w:t xml:space="preserve"> пунктом </w:t>
      </w:r>
      <w:r w:rsidR="00F30368" w:rsidRPr="00EF0BED">
        <w:rPr>
          <w:color w:val="000000"/>
        </w:rPr>
        <w:t>7</w:t>
      </w:r>
      <w:r w:rsidR="00AB396A" w:rsidRPr="00EF0BED">
        <w:rPr>
          <w:color w:val="000000"/>
        </w:rPr>
        <w:t xml:space="preserve"> </w:t>
      </w:r>
      <w:r w:rsidRPr="00EF0BED">
        <w:rPr>
          <w:color w:val="000000"/>
        </w:rPr>
        <w:t>Порядка;</w:t>
      </w:r>
    </w:p>
    <w:p w:rsidR="00583731" w:rsidRPr="00EF0BED" w:rsidRDefault="00583731" w:rsidP="00D76E15">
      <w:pPr>
        <w:autoSpaceDE w:val="0"/>
        <w:autoSpaceDN w:val="0"/>
        <w:adjustRightInd w:val="0"/>
        <w:ind w:firstLine="709"/>
        <w:jc w:val="both"/>
        <w:rPr>
          <w:color w:val="000000"/>
        </w:rPr>
      </w:pPr>
      <w:r w:rsidRPr="00EF0BED">
        <w:rPr>
          <w:color w:val="000000"/>
        </w:rPr>
        <w:t xml:space="preserve">б) несоответствие </w:t>
      </w:r>
      <w:r w:rsidR="00E97590" w:rsidRPr="00EF0BED">
        <w:rPr>
          <w:color w:val="000000"/>
        </w:rPr>
        <w:t>общественной организации</w:t>
      </w:r>
      <w:r w:rsidRPr="00EF0BED">
        <w:rPr>
          <w:color w:val="000000"/>
        </w:rPr>
        <w:t xml:space="preserve"> требованиям</w:t>
      </w:r>
      <w:r w:rsidR="00B92A64" w:rsidRPr="00EF0BED">
        <w:rPr>
          <w:color w:val="000000"/>
        </w:rPr>
        <w:t>,</w:t>
      </w:r>
      <w:r w:rsidR="00D07AB1" w:rsidRPr="00EF0BED">
        <w:rPr>
          <w:color w:val="000000"/>
        </w:rPr>
        <w:t xml:space="preserve"> </w:t>
      </w:r>
      <w:r w:rsidR="00CB60B8" w:rsidRPr="00EF0BED">
        <w:rPr>
          <w:color w:val="000000"/>
        </w:rPr>
        <w:t xml:space="preserve">предъявляемым </w:t>
      </w:r>
      <w:r w:rsidR="00D07AB1" w:rsidRPr="00EF0BED">
        <w:rPr>
          <w:color w:val="000000"/>
        </w:rPr>
        <w:t>к региональным спортивным федерациям частью</w:t>
      </w:r>
      <w:r w:rsidR="006E6211" w:rsidRPr="00EF0BED">
        <w:rPr>
          <w:color w:val="000000"/>
        </w:rPr>
        <w:t xml:space="preserve"> 8 статьи 13 Федерального закона</w:t>
      </w:r>
      <w:r w:rsidR="00F30368" w:rsidRPr="00EF0BED">
        <w:rPr>
          <w:color w:val="000000"/>
        </w:rPr>
        <w:br/>
      </w:r>
      <w:r w:rsidR="00D07AB1" w:rsidRPr="00EF0BED">
        <w:rPr>
          <w:color w:val="000000"/>
        </w:rPr>
        <w:t xml:space="preserve">от </w:t>
      </w:r>
      <w:r w:rsidR="00A471ED" w:rsidRPr="00EF0BED">
        <w:rPr>
          <w:color w:val="000000"/>
        </w:rPr>
        <w:t>0</w:t>
      </w:r>
      <w:r w:rsidR="00D07AB1" w:rsidRPr="00EF0BED">
        <w:rPr>
          <w:color w:val="000000"/>
        </w:rPr>
        <w:t>4</w:t>
      </w:r>
      <w:r w:rsidR="00A471ED" w:rsidRPr="00EF0BED">
        <w:rPr>
          <w:color w:val="000000"/>
        </w:rPr>
        <w:t>.12.</w:t>
      </w:r>
      <w:r w:rsidR="00D07AB1" w:rsidRPr="00EF0BED">
        <w:rPr>
          <w:color w:val="000000"/>
        </w:rPr>
        <w:t>2007 № 329-ФЗ «</w:t>
      </w:r>
      <w:r w:rsidR="006E6211" w:rsidRPr="00EF0BED">
        <w:rPr>
          <w:color w:val="000000"/>
        </w:rPr>
        <w:t xml:space="preserve">О физической культуре </w:t>
      </w:r>
      <w:r w:rsidR="00D07AB1" w:rsidRPr="00EF0BED">
        <w:rPr>
          <w:color w:val="000000"/>
        </w:rPr>
        <w:t>и спорте в Российской Федерации»</w:t>
      </w:r>
      <w:r w:rsidRPr="00EF0BED">
        <w:rPr>
          <w:color w:val="000000"/>
        </w:rPr>
        <w:t>;</w:t>
      </w:r>
    </w:p>
    <w:p w:rsidR="00583731" w:rsidRPr="00EF0BED" w:rsidRDefault="00583731" w:rsidP="00D76E15">
      <w:pPr>
        <w:autoSpaceDE w:val="0"/>
        <w:autoSpaceDN w:val="0"/>
        <w:adjustRightInd w:val="0"/>
        <w:ind w:firstLine="709"/>
        <w:jc w:val="both"/>
        <w:rPr>
          <w:color w:val="000000"/>
        </w:rPr>
      </w:pPr>
      <w:bookmarkStart w:id="2" w:name="Par64"/>
      <w:bookmarkEnd w:id="2"/>
      <w:r w:rsidRPr="00EF0BED">
        <w:rPr>
          <w:color w:val="000000"/>
        </w:rPr>
        <w:t xml:space="preserve">в) </w:t>
      </w:r>
      <w:proofErr w:type="spellStart"/>
      <w:r w:rsidRPr="00EF0BED">
        <w:rPr>
          <w:color w:val="000000"/>
        </w:rPr>
        <w:t>неустранение</w:t>
      </w:r>
      <w:proofErr w:type="spellEnd"/>
      <w:r w:rsidRPr="00EF0BED">
        <w:rPr>
          <w:color w:val="000000"/>
        </w:rPr>
        <w:t xml:space="preserve"> </w:t>
      </w:r>
      <w:r w:rsidR="00B92A64" w:rsidRPr="00EF0BED">
        <w:rPr>
          <w:color w:val="000000"/>
        </w:rPr>
        <w:t xml:space="preserve">общественной организацией </w:t>
      </w:r>
      <w:r w:rsidRPr="00EF0BED">
        <w:rPr>
          <w:color w:val="000000"/>
        </w:rPr>
        <w:t xml:space="preserve">нарушений, послуживших основанием для </w:t>
      </w:r>
      <w:r w:rsidR="00AB396A" w:rsidRPr="00EF0BED">
        <w:rPr>
          <w:color w:val="000000"/>
        </w:rPr>
        <w:t xml:space="preserve">прекращения действия </w:t>
      </w:r>
      <w:r w:rsidRPr="00EF0BED">
        <w:rPr>
          <w:color w:val="000000"/>
        </w:rPr>
        <w:t xml:space="preserve">государственной аккредитации </w:t>
      </w:r>
      <w:r w:rsidR="00CB60B8" w:rsidRPr="00EF0BED">
        <w:rPr>
          <w:color w:val="000000"/>
        </w:rPr>
        <w:t xml:space="preserve">региональной спортивной федерации </w:t>
      </w:r>
      <w:r w:rsidR="0011429C" w:rsidRPr="00EF0BED">
        <w:rPr>
          <w:color w:val="000000"/>
        </w:rPr>
        <w:t>(в случае подачи З</w:t>
      </w:r>
      <w:r w:rsidRPr="00EF0BED">
        <w:rPr>
          <w:color w:val="000000"/>
        </w:rPr>
        <w:t>аявления</w:t>
      </w:r>
      <w:r w:rsidR="005066FD" w:rsidRPr="00EF0BED">
        <w:rPr>
          <w:color w:val="000000"/>
        </w:rPr>
        <w:t>, сведений</w:t>
      </w:r>
      <w:r w:rsidRPr="00EF0BED">
        <w:rPr>
          <w:color w:val="000000"/>
        </w:rPr>
        <w:t xml:space="preserve"> </w:t>
      </w:r>
      <w:r w:rsidR="0011429C" w:rsidRPr="00EF0BED">
        <w:rPr>
          <w:color w:val="000000"/>
        </w:rPr>
        <w:t>и документов</w:t>
      </w:r>
      <w:r w:rsidR="00A6687B" w:rsidRPr="00EF0BED">
        <w:rPr>
          <w:color w:val="000000"/>
        </w:rPr>
        <w:t>,</w:t>
      </w:r>
      <w:r w:rsidR="0011429C" w:rsidRPr="00EF0BED">
        <w:rPr>
          <w:color w:val="000000"/>
        </w:rPr>
        <w:t xml:space="preserve"> предус</w:t>
      </w:r>
      <w:r w:rsidR="00B75A7B" w:rsidRPr="00EF0BED">
        <w:rPr>
          <w:color w:val="000000"/>
        </w:rPr>
        <w:t>мотренных пунктом</w:t>
      </w:r>
      <w:r w:rsidR="00977FCC" w:rsidRPr="00EF0BED">
        <w:rPr>
          <w:color w:val="000000"/>
        </w:rPr>
        <w:t xml:space="preserve"> 7 Порядка, общественной </w:t>
      </w:r>
      <w:proofErr w:type="gramStart"/>
      <w:r w:rsidR="00977FCC" w:rsidRPr="00EF0BED">
        <w:rPr>
          <w:color w:val="000000"/>
        </w:rPr>
        <w:t>организацией</w:t>
      </w:r>
      <w:proofErr w:type="gramEnd"/>
      <w:r w:rsidR="00977FCC" w:rsidRPr="00EF0BED">
        <w:rPr>
          <w:color w:val="000000"/>
        </w:rPr>
        <w:t xml:space="preserve"> у</w:t>
      </w:r>
      <w:r w:rsidRPr="00EF0BED">
        <w:rPr>
          <w:color w:val="000000"/>
        </w:rPr>
        <w:t xml:space="preserve"> которой </w:t>
      </w:r>
      <w:r w:rsidR="00A6687B" w:rsidRPr="00EF0BED">
        <w:rPr>
          <w:color w:val="000000"/>
        </w:rPr>
        <w:t xml:space="preserve">ранее было прекращено </w:t>
      </w:r>
      <w:r w:rsidR="00AB396A" w:rsidRPr="00EF0BED">
        <w:rPr>
          <w:color w:val="000000"/>
        </w:rPr>
        <w:t>действие государственной аккредитации</w:t>
      </w:r>
      <w:r w:rsidRPr="00EF0BED">
        <w:rPr>
          <w:color w:val="000000"/>
        </w:rPr>
        <w:t>)</w:t>
      </w:r>
      <w:r w:rsidR="00E4091B">
        <w:rPr>
          <w:color w:val="000000"/>
        </w:rPr>
        <w:t>.</w:t>
      </w:r>
    </w:p>
    <w:p w:rsidR="00D738AB" w:rsidRPr="00EF0BED" w:rsidRDefault="00583731" w:rsidP="00D738AB">
      <w:pPr>
        <w:autoSpaceDE w:val="0"/>
        <w:autoSpaceDN w:val="0"/>
        <w:adjustRightInd w:val="0"/>
        <w:ind w:firstLine="709"/>
        <w:jc w:val="both"/>
        <w:rPr>
          <w:rFonts w:eastAsia="Times New Roman"/>
          <w:color w:val="000000"/>
          <w:lang w:eastAsia="ru-RU"/>
        </w:rPr>
      </w:pPr>
      <w:r w:rsidRPr="00EF0BED">
        <w:rPr>
          <w:color w:val="000000"/>
        </w:rPr>
        <w:t xml:space="preserve">г) </w:t>
      </w:r>
      <w:r w:rsidR="00E4091B">
        <w:rPr>
          <w:color w:val="000000"/>
        </w:rPr>
        <w:t>утратил силу</w:t>
      </w:r>
      <w:r w:rsidR="00D738AB" w:rsidRPr="00EF0BED">
        <w:rPr>
          <w:rFonts w:eastAsia="Times New Roman"/>
          <w:color w:val="000000"/>
          <w:lang w:eastAsia="ru-RU"/>
        </w:rPr>
        <w:t>.</w:t>
      </w:r>
      <w:r w:rsidR="00B62748">
        <w:rPr>
          <w:rFonts w:eastAsia="Times New Roman"/>
          <w:color w:val="000000"/>
          <w:lang w:eastAsia="ru-RU"/>
        </w:rPr>
        <w:t xml:space="preserve"> -</w:t>
      </w:r>
      <w:r w:rsidR="00E4091B" w:rsidRPr="00E4091B">
        <w:rPr>
          <w:rFonts w:eastAsia="Times New Roman"/>
          <w:color w:val="000000"/>
          <w:lang w:eastAsia="ru-RU"/>
        </w:rPr>
        <w:t xml:space="preserve"> Приказ Минспорта России от 25.04.2019 </w:t>
      </w:r>
      <w:r w:rsidR="00E4091B">
        <w:rPr>
          <w:rFonts w:eastAsia="Times New Roman"/>
          <w:color w:val="000000"/>
          <w:lang w:eastAsia="ru-RU"/>
        </w:rPr>
        <w:t>№</w:t>
      </w:r>
      <w:r w:rsidR="00E4091B" w:rsidRPr="00E4091B">
        <w:rPr>
          <w:rFonts w:eastAsia="Times New Roman"/>
          <w:color w:val="000000"/>
          <w:lang w:eastAsia="ru-RU"/>
        </w:rPr>
        <w:t xml:space="preserve"> 336.</w:t>
      </w:r>
    </w:p>
    <w:p w:rsidR="00583731" w:rsidRPr="00EF0BED" w:rsidRDefault="005C2D3B" w:rsidP="00D76E15">
      <w:pPr>
        <w:autoSpaceDE w:val="0"/>
        <w:autoSpaceDN w:val="0"/>
        <w:adjustRightInd w:val="0"/>
        <w:ind w:firstLine="709"/>
        <w:jc w:val="both"/>
        <w:rPr>
          <w:color w:val="000000"/>
        </w:rPr>
      </w:pPr>
      <w:r w:rsidRPr="00EF0BED">
        <w:rPr>
          <w:color w:val="000000"/>
        </w:rPr>
        <w:t>1</w:t>
      </w:r>
      <w:r w:rsidR="00A06F2F" w:rsidRPr="00EF0BED">
        <w:rPr>
          <w:color w:val="000000"/>
        </w:rPr>
        <w:t>5</w:t>
      </w:r>
      <w:r w:rsidR="00583731" w:rsidRPr="00EF0BED">
        <w:rPr>
          <w:color w:val="000000"/>
        </w:rPr>
        <w:t xml:space="preserve">. В </w:t>
      </w:r>
      <w:proofErr w:type="gramStart"/>
      <w:r w:rsidR="00583731" w:rsidRPr="00EF0BED">
        <w:rPr>
          <w:color w:val="000000"/>
        </w:rPr>
        <w:t>случае</w:t>
      </w:r>
      <w:proofErr w:type="gramEnd"/>
      <w:r w:rsidR="00583731" w:rsidRPr="00EF0BED">
        <w:rPr>
          <w:color w:val="000000"/>
        </w:rPr>
        <w:t xml:space="preserve"> отказа в государственной аккредитации</w:t>
      </w:r>
      <w:r w:rsidR="0017008D" w:rsidRPr="00EF0BED">
        <w:rPr>
          <w:color w:val="000000"/>
        </w:rPr>
        <w:t xml:space="preserve"> общественной организации</w:t>
      </w:r>
      <w:r w:rsidR="006924E4" w:rsidRPr="00EF0BED">
        <w:rPr>
          <w:color w:val="000000"/>
        </w:rPr>
        <w:t>,</w:t>
      </w:r>
      <w:r w:rsidR="00583731" w:rsidRPr="00EF0BED">
        <w:rPr>
          <w:color w:val="000000"/>
        </w:rPr>
        <w:t xml:space="preserve"> </w:t>
      </w:r>
      <w:r w:rsidR="00F30368" w:rsidRPr="00EF0BED">
        <w:rPr>
          <w:color w:val="000000"/>
        </w:rPr>
        <w:t>такая</w:t>
      </w:r>
      <w:r w:rsidR="00E97590" w:rsidRPr="00EF0BED">
        <w:rPr>
          <w:color w:val="000000"/>
        </w:rPr>
        <w:t xml:space="preserve"> организация</w:t>
      </w:r>
      <w:r w:rsidR="00B75A7B" w:rsidRPr="00EF0BED">
        <w:rPr>
          <w:color w:val="000000"/>
        </w:rPr>
        <w:t xml:space="preserve"> после устранения причин, послуживших основанием для отказа,</w:t>
      </w:r>
      <w:r w:rsidR="00E265BC" w:rsidRPr="00EF0BED">
        <w:rPr>
          <w:color w:val="000000"/>
        </w:rPr>
        <w:t xml:space="preserve"> </w:t>
      </w:r>
      <w:r w:rsidR="006E6211" w:rsidRPr="00EF0BED">
        <w:rPr>
          <w:color w:val="000000"/>
        </w:rPr>
        <w:t>может</w:t>
      </w:r>
      <w:r w:rsidR="00E265BC" w:rsidRPr="00EF0BED">
        <w:rPr>
          <w:color w:val="000000"/>
        </w:rPr>
        <w:t xml:space="preserve"> </w:t>
      </w:r>
      <w:r w:rsidR="00E87F70" w:rsidRPr="00EF0BED">
        <w:rPr>
          <w:color w:val="000000"/>
        </w:rPr>
        <w:t>повторно</w:t>
      </w:r>
      <w:r w:rsidR="00583731" w:rsidRPr="00EF0BED">
        <w:rPr>
          <w:color w:val="000000"/>
        </w:rPr>
        <w:t xml:space="preserve"> обратиться в орган</w:t>
      </w:r>
      <w:r w:rsidR="006924E4" w:rsidRPr="00EF0BED">
        <w:rPr>
          <w:color w:val="000000"/>
        </w:rPr>
        <w:t xml:space="preserve"> по аккредитации для объявления</w:t>
      </w:r>
      <w:r w:rsidR="00583731" w:rsidRPr="00EF0BED">
        <w:rPr>
          <w:color w:val="000000"/>
        </w:rPr>
        <w:t xml:space="preserve"> государственной аккредитации</w:t>
      </w:r>
      <w:r w:rsidR="00B75A7B" w:rsidRPr="00EF0BED">
        <w:rPr>
          <w:color w:val="000000"/>
        </w:rPr>
        <w:t>,</w:t>
      </w:r>
      <w:r w:rsidR="00583731" w:rsidRPr="00EF0BED">
        <w:rPr>
          <w:color w:val="000000"/>
        </w:rPr>
        <w:t xml:space="preserve"> но не ранее чем через </w:t>
      </w:r>
      <w:r w:rsidR="00A91031">
        <w:rPr>
          <w:color w:val="000000"/>
        </w:rPr>
        <w:t>три месяца</w:t>
      </w:r>
      <w:r w:rsidR="00583731" w:rsidRPr="00EF0BED">
        <w:rPr>
          <w:color w:val="000000"/>
        </w:rPr>
        <w:t xml:space="preserve"> </w:t>
      </w:r>
      <w:r w:rsidR="00B75A7B" w:rsidRPr="00EF0BED">
        <w:rPr>
          <w:color w:val="000000"/>
        </w:rPr>
        <w:t>со дня</w:t>
      </w:r>
      <w:r w:rsidR="00583731" w:rsidRPr="00EF0BED">
        <w:rPr>
          <w:color w:val="000000"/>
        </w:rPr>
        <w:t xml:space="preserve"> принятия органом по аккредитации решения об отказе в государственной аккредитации</w:t>
      </w:r>
      <w:r w:rsidR="00F30368" w:rsidRPr="00EF0BED">
        <w:rPr>
          <w:color w:val="000000"/>
        </w:rPr>
        <w:t xml:space="preserve"> такой</w:t>
      </w:r>
      <w:r w:rsidR="0017008D" w:rsidRPr="00EF0BED">
        <w:rPr>
          <w:color w:val="000000"/>
        </w:rPr>
        <w:t xml:space="preserve"> общественной организации</w:t>
      </w:r>
      <w:r w:rsidR="00E4091B">
        <w:rPr>
          <w:color w:val="000000"/>
        </w:rPr>
        <w:t>.</w:t>
      </w:r>
    </w:p>
    <w:p w:rsidR="00583731" w:rsidRPr="00EF0BED" w:rsidRDefault="005C2D3B" w:rsidP="00D76E15">
      <w:pPr>
        <w:autoSpaceDE w:val="0"/>
        <w:autoSpaceDN w:val="0"/>
        <w:adjustRightInd w:val="0"/>
        <w:ind w:firstLine="709"/>
        <w:jc w:val="both"/>
        <w:rPr>
          <w:color w:val="000000"/>
        </w:rPr>
      </w:pPr>
      <w:r w:rsidRPr="00EF0BED">
        <w:rPr>
          <w:color w:val="000000"/>
        </w:rPr>
        <w:t>1</w:t>
      </w:r>
      <w:r w:rsidR="00A06F2F" w:rsidRPr="00EF0BED">
        <w:rPr>
          <w:color w:val="000000"/>
        </w:rPr>
        <w:t>6</w:t>
      </w:r>
      <w:r w:rsidR="00583731" w:rsidRPr="00EF0BED">
        <w:rPr>
          <w:color w:val="000000"/>
        </w:rPr>
        <w:t xml:space="preserve">. </w:t>
      </w:r>
      <w:r w:rsidR="006E6211" w:rsidRPr="00EF0BED">
        <w:rPr>
          <w:color w:val="000000"/>
        </w:rPr>
        <w:t>Общественной организаци</w:t>
      </w:r>
      <w:r w:rsidR="00F30368" w:rsidRPr="00EF0BED">
        <w:rPr>
          <w:color w:val="000000"/>
        </w:rPr>
        <w:t>и</w:t>
      </w:r>
      <w:r w:rsidR="006E6211" w:rsidRPr="00EF0BED">
        <w:rPr>
          <w:color w:val="000000"/>
        </w:rPr>
        <w:t>, в отношении которой</w:t>
      </w:r>
      <w:r w:rsidR="00583731" w:rsidRPr="00EF0BED">
        <w:rPr>
          <w:color w:val="000000"/>
        </w:rPr>
        <w:t xml:space="preserve"> органом по аккред</w:t>
      </w:r>
      <w:r w:rsidR="00866C11" w:rsidRPr="00EF0BED">
        <w:rPr>
          <w:color w:val="000000"/>
        </w:rPr>
        <w:t>и</w:t>
      </w:r>
      <w:r w:rsidR="006E6211" w:rsidRPr="00EF0BED">
        <w:rPr>
          <w:color w:val="000000"/>
        </w:rPr>
        <w:t xml:space="preserve">тации было принято решение о </w:t>
      </w:r>
      <w:r w:rsidR="00583731" w:rsidRPr="00EF0BED">
        <w:rPr>
          <w:color w:val="000000"/>
        </w:rPr>
        <w:t>государс</w:t>
      </w:r>
      <w:r w:rsidR="00867993" w:rsidRPr="00EF0BED">
        <w:rPr>
          <w:color w:val="000000"/>
        </w:rPr>
        <w:t>твенной акк</w:t>
      </w:r>
      <w:r w:rsidR="00E87F70" w:rsidRPr="00EF0BED">
        <w:rPr>
          <w:color w:val="000000"/>
        </w:rPr>
        <w:t xml:space="preserve">редитации, выдается </w:t>
      </w:r>
      <w:r w:rsidR="00CB60B8" w:rsidRPr="00EF0BED">
        <w:rPr>
          <w:color w:val="000000"/>
        </w:rPr>
        <w:t>документ</w:t>
      </w:r>
      <w:r w:rsidR="003E18C3" w:rsidRPr="00EF0BED">
        <w:rPr>
          <w:color w:val="000000"/>
        </w:rPr>
        <w:t xml:space="preserve"> </w:t>
      </w:r>
      <w:r w:rsidR="00B92A64" w:rsidRPr="00EF0BED">
        <w:rPr>
          <w:rFonts w:eastAsia="Times New Roman"/>
          <w:bCs/>
          <w:color w:val="000000"/>
          <w:lang w:eastAsia="ru-RU"/>
        </w:rPr>
        <w:t xml:space="preserve">о государственной аккредитации, </w:t>
      </w:r>
      <w:r w:rsidR="00D604BF" w:rsidRPr="00EF0BED">
        <w:rPr>
          <w:bCs/>
          <w:color w:val="000000"/>
        </w:rPr>
        <w:t>подтверждающий</w:t>
      </w:r>
      <w:r w:rsidR="00B92A64" w:rsidRPr="00EF0BED">
        <w:rPr>
          <w:bCs/>
          <w:color w:val="000000"/>
        </w:rPr>
        <w:t xml:space="preserve"> наличие статуса региональной спортивной федерации</w:t>
      </w:r>
      <w:r w:rsidR="00D604BF" w:rsidRPr="00EF0BED">
        <w:rPr>
          <w:bCs/>
          <w:color w:val="000000"/>
        </w:rPr>
        <w:t xml:space="preserve"> (далее – документ о государственной аккредитации)</w:t>
      </w:r>
      <w:r w:rsidR="00867993" w:rsidRPr="00EF0BED">
        <w:rPr>
          <w:color w:val="000000"/>
        </w:rPr>
        <w:t>.</w:t>
      </w:r>
    </w:p>
    <w:p w:rsidR="00E91A3B" w:rsidRPr="00EF0BED" w:rsidRDefault="00E91A3B" w:rsidP="00E91A3B">
      <w:pPr>
        <w:autoSpaceDE w:val="0"/>
        <w:autoSpaceDN w:val="0"/>
        <w:adjustRightInd w:val="0"/>
        <w:ind w:firstLine="709"/>
        <w:jc w:val="both"/>
        <w:rPr>
          <w:color w:val="000000"/>
        </w:rPr>
      </w:pPr>
      <w:r w:rsidRPr="00EF0BED">
        <w:rPr>
          <w:color w:val="000000"/>
        </w:rPr>
        <w:t xml:space="preserve">В </w:t>
      </w:r>
      <w:proofErr w:type="gramStart"/>
      <w:r w:rsidRPr="00EF0BED">
        <w:rPr>
          <w:color w:val="000000"/>
        </w:rPr>
        <w:t>случае</w:t>
      </w:r>
      <w:proofErr w:type="gramEnd"/>
      <w:r w:rsidRPr="00EF0BED">
        <w:rPr>
          <w:color w:val="000000"/>
        </w:rPr>
        <w:t xml:space="preserve"> государственной аккредитации общественной организации по двум и более видам спорта, </w:t>
      </w:r>
      <w:r w:rsidRPr="00EF0BED">
        <w:t>документ о государственной аккредитации</w:t>
      </w:r>
      <w:r w:rsidRPr="00EF0BED">
        <w:rPr>
          <w:color w:val="000000"/>
        </w:rPr>
        <w:t xml:space="preserve"> выдается по каждому виду спорта.</w:t>
      </w:r>
    </w:p>
    <w:p w:rsidR="00E91A3B" w:rsidRPr="00EF0BED" w:rsidRDefault="00A91031" w:rsidP="00E91A3B">
      <w:pPr>
        <w:autoSpaceDE w:val="0"/>
        <w:autoSpaceDN w:val="0"/>
        <w:adjustRightInd w:val="0"/>
        <w:ind w:firstLine="709"/>
        <w:jc w:val="both"/>
      </w:pPr>
      <w:r w:rsidRPr="00E33352">
        <w:t>17. Выдача документа о государственной аккредитации осуществляется органом по аккредитации в течение 15 рабочих дней со дня уплаты общественной организацией государственной пошлины за выдачу документа об аккредитации (государственной аккредитации) организаций</w:t>
      </w:r>
      <w:proofErr w:type="gramStart"/>
      <w:r w:rsidRPr="00E33352">
        <w:rPr>
          <w:vertAlign w:val="superscript"/>
        </w:rPr>
        <w:t>7</w:t>
      </w:r>
      <w:proofErr w:type="gramEnd"/>
      <w:r w:rsidRPr="00E33352">
        <w:t xml:space="preserve"> и представления в структурное подразделение органа по аккредитации, ответственного за государственную аккредитацию, документа, подтверждающего уплату государственной пошлины.</w:t>
      </w:r>
      <w:r>
        <w:rPr>
          <w:rStyle w:val="a5"/>
        </w:rPr>
        <w:footnoteReference w:id="7"/>
      </w:r>
    </w:p>
    <w:p w:rsidR="00583731" w:rsidRPr="00EF0BED" w:rsidRDefault="005C2D3B" w:rsidP="00D738AB">
      <w:pPr>
        <w:autoSpaceDE w:val="0"/>
        <w:autoSpaceDN w:val="0"/>
        <w:adjustRightInd w:val="0"/>
        <w:ind w:firstLine="709"/>
        <w:jc w:val="both"/>
      </w:pPr>
      <w:r w:rsidRPr="00EF0BED">
        <w:rPr>
          <w:color w:val="000000"/>
        </w:rPr>
        <w:t>1</w:t>
      </w:r>
      <w:r w:rsidR="00A06F2F" w:rsidRPr="00EF0BED">
        <w:rPr>
          <w:color w:val="000000"/>
        </w:rPr>
        <w:t>8</w:t>
      </w:r>
      <w:r w:rsidR="00583731" w:rsidRPr="00EF0BED">
        <w:rPr>
          <w:color w:val="000000"/>
        </w:rPr>
        <w:t>. Орган по аккредита</w:t>
      </w:r>
      <w:r w:rsidR="00E87F70" w:rsidRPr="00EF0BED">
        <w:rPr>
          <w:color w:val="000000"/>
        </w:rPr>
        <w:t xml:space="preserve">ции обеспечивает учет выданных </w:t>
      </w:r>
      <w:r w:rsidR="00D77D18" w:rsidRPr="00EF0BED">
        <w:t>документов</w:t>
      </w:r>
      <w:r w:rsidR="00583731" w:rsidRPr="00EF0BED">
        <w:t xml:space="preserve"> о </w:t>
      </w:r>
      <w:proofErr w:type="gramStart"/>
      <w:r w:rsidR="00583731" w:rsidRPr="00EF0BED">
        <w:t>государственной</w:t>
      </w:r>
      <w:proofErr w:type="gramEnd"/>
      <w:r w:rsidR="00583731" w:rsidRPr="00EF0BED">
        <w:t xml:space="preserve"> аккредитации.</w:t>
      </w:r>
    </w:p>
    <w:p w:rsidR="000B40CC" w:rsidRPr="00EF0BED" w:rsidRDefault="000B40CC" w:rsidP="000B40CC">
      <w:pPr>
        <w:shd w:val="clear" w:color="auto" w:fill="FFFFFF"/>
        <w:ind w:firstLine="708"/>
        <w:jc w:val="both"/>
      </w:pPr>
      <w:r w:rsidRPr="00EF0BED">
        <w:t xml:space="preserve">19. В </w:t>
      </w:r>
      <w:proofErr w:type="gramStart"/>
      <w:r w:rsidRPr="00EF0BED">
        <w:t>случае</w:t>
      </w:r>
      <w:proofErr w:type="gramEnd"/>
      <w:r w:rsidRPr="00EF0BED">
        <w:t xml:space="preserve"> утраты документа о государственной аккредитации региональная спортивная федерация уведомляет об этом орган по аккредитации и подает заявление о выдаче дубликата документа, подтверждающего государственную аккредитацию.</w:t>
      </w:r>
    </w:p>
    <w:p w:rsidR="000B40CC" w:rsidRPr="00EF0BED" w:rsidRDefault="000B40CC" w:rsidP="000B40CC">
      <w:pPr>
        <w:autoSpaceDE w:val="0"/>
        <w:autoSpaceDN w:val="0"/>
        <w:adjustRightInd w:val="0"/>
        <w:ind w:firstLine="709"/>
        <w:jc w:val="both"/>
      </w:pPr>
      <w:r w:rsidRPr="00EF0BED">
        <w:t xml:space="preserve">Выдача </w:t>
      </w:r>
      <w:proofErr w:type="gramStart"/>
      <w:r w:rsidRPr="00EF0BED">
        <w:t>дубликата документа, подтверждающего государственную аккредитацию осуществляется</w:t>
      </w:r>
      <w:proofErr w:type="gramEnd"/>
      <w:r w:rsidRPr="00EF0BED">
        <w:t xml:space="preserve"> в течение 30 рабочих дней со дня представления в орган по аккредитации заявления о выдаче дубликата документа, подтверждающего государственную аккредитацию.</w:t>
      </w:r>
    </w:p>
    <w:p w:rsidR="006B2D28" w:rsidRPr="00EF0BED" w:rsidRDefault="000B40CC" w:rsidP="000B40CC">
      <w:pPr>
        <w:autoSpaceDE w:val="0"/>
        <w:autoSpaceDN w:val="0"/>
        <w:adjustRightInd w:val="0"/>
        <w:ind w:firstLine="709"/>
        <w:jc w:val="both"/>
      </w:pPr>
      <w:r w:rsidRPr="00EF0BED">
        <w:t xml:space="preserve">Выдача </w:t>
      </w:r>
      <w:proofErr w:type="gramStart"/>
      <w:r w:rsidRPr="00EF0BED">
        <w:t>дубликата документа, подтверждающего государственную аккредитацию осуществляется</w:t>
      </w:r>
      <w:proofErr w:type="gramEnd"/>
      <w:r w:rsidRPr="00EF0BED">
        <w:t xml:space="preserve"> после уплаты государственной пошлины за выдачу дубликата документа, подтверждающего аккредитацию (государственную аккредитацию)</w:t>
      </w:r>
      <w:r w:rsidR="001B79FB" w:rsidRPr="00EF0BED">
        <w:rPr>
          <w:rStyle w:val="a5"/>
        </w:rPr>
        <w:footnoteReference w:id="8"/>
      </w:r>
      <w:r w:rsidRPr="00EF0BED">
        <w:t xml:space="preserve"> и представления в структурное подразделение </w:t>
      </w:r>
      <w:r w:rsidR="00636825">
        <w:t>органа по аккредитации</w:t>
      </w:r>
      <w:r w:rsidRPr="00EF0BED">
        <w:t>, ответственное за государственную аккредитацию, документа, подтверждающего уплату государственной пошлины.</w:t>
      </w:r>
    </w:p>
    <w:p w:rsidR="008C75A4" w:rsidRPr="00EF0BED" w:rsidRDefault="005C2D3B" w:rsidP="00D76E15">
      <w:pPr>
        <w:autoSpaceDE w:val="0"/>
        <w:autoSpaceDN w:val="0"/>
        <w:adjustRightInd w:val="0"/>
        <w:ind w:firstLine="709"/>
        <w:jc w:val="both"/>
      </w:pPr>
      <w:r w:rsidRPr="00EF0BED">
        <w:rPr>
          <w:color w:val="000000"/>
        </w:rPr>
        <w:t>2</w:t>
      </w:r>
      <w:r w:rsidR="00A06F2F" w:rsidRPr="00EF0BED">
        <w:rPr>
          <w:color w:val="000000"/>
        </w:rPr>
        <w:t>0</w:t>
      </w:r>
      <w:r w:rsidR="008C75A4" w:rsidRPr="00EF0BED">
        <w:rPr>
          <w:color w:val="000000"/>
        </w:rPr>
        <w:t xml:space="preserve">. </w:t>
      </w:r>
      <w:proofErr w:type="gramStart"/>
      <w:r w:rsidR="008C75A4" w:rsidRPr="00EF0BED">
        <w:rPr>
          <w:color w:val="000000"/>
        </w:rPr>
        <w:t>В случае изменения</w:t>
      </w:r>
      <w:r w:rsidR="00B50D37" w:rsidRPr="00EF0BED">
        <w:rPr>
          <w:color w:val="000000"/>
        </w:rPr>
        <w:t xml:space="preserve"> наименования</w:t>
      </w:r>
      <w:r w:rsidR="00F30368" w:rsidRPr="00EF0BED">
        <w:rPr>
          <w:color w:val="000000"/>
        </w:rPr>
        <w:t xml:space="preserve"> </w:t>
      </w:r>
      <w:r w:rsidR="008C75A4" w:rsidRPr="00EF0BED">
        <w:rPr>
          <w:color w:val="000000"/>
        </w:rPr>
        <w:t>ре</w:t>
      </w:r>
      <w:r w:rsidR="00E87758" w:rsidRPr="00EF0BED">
        <w:rPr>
          <w:color w:val="000000"/>
        </w:rPr>
        <w:t>гиональной спортивной федерации</w:t>
      </w:r>
      <w:r w:rsidR="00F30368" w:rsidRPr="00EF0BED">
        <w:rPr>
          <w:color w:val="000000"/>
        </w:rPr>
        <w:t xml:space="preserve"> и/</w:t>
      </w:r>
      <w:r w:rsidR="00F30368" w:rsidRPr="00EF0BED">
        <w:rPr>
          <w:rFonts w:eastAsia="Times New Roman"/>
          <w:color w:val="000000"/>
          <w:lang w:eastAsia="ru-RU"/>
        </w:rPr>
        <w:t xml:space="preserve">или ее </w:t>
      </w:r>
      <w:r w:rsidR="00FF715F" w:rsidRPr="00EF0BED">
        <w:rPr>
          <w:color w:val="000000"/>
        </w:rPr>
        <w:t>места нахождения</w:t>
      </w:r>
      <w:r w:rsidR="00F30368" w:rsidRPr="00EF0BED">
        <w:rPr>
          <w:color w:val="000000"/>
        </w:rPr>
        <w:t>,</w:t>
      </w:r>
      <w:r w:rsidR="00F30368" w:rsidRPr="00EF0BED">
        <w:rPr>
          <w:rFonts w:eastAsia="Times New Roman"/>
          <w:color w:val="000000"/>
          <w:lang w:eastAsia="ru-RU"/>
        </w:rPr>
        <w:t xml:space="preserve"> такая организация в течение 15</w:t>
      </w:r>
      <w:r w:rsidR="008C75A4" w:rsidRPr="00EF0BED">
        <w:rPr>
          <w:color w:val="000000"/>
        </w:rPr>
        <w:t xml:space="preserve"> </w:t>
      </w:r>
      <w:r w:rsidR="0027014A" w:rsidRPr="00EF0BED">
        <w:rPr>
          <w:color w:val="000000"/>
        </w:rPr>
        <w:t>рабочих</w:t>
      </w:r>
      <w:r w:rsidR="008C75A4" w:rsidRPr="00EF0BED">
        <w:rPr>
          <w:color w:val="000000"/>
        </w:rPr>
        <w:t xml:space="preserve"> дней</w:t>
      </w:r>
      <w:r w:rsidR="007C7679" w:rsidRPr="00EF0BED">
        <w:rPr>
          <w:color w:val="000000"/>
        </w:rPr>
        <w:t xml:space="preserve"> </w:t>
      </w:r>
      <w:r w:rsidR="008C75A4" w:rsidRPr="00EF0BED">
        <w:rPr>
          <w:color w:val="000000"/>
        </w:rPr>
        <w:t xml:space="preserve">направляет в орган по аккредитации </w:t>
      </w:r>
      <w:r w:rsidR="00B50D37" w:rsidRPr="00EF0BED">
        <w:rPr>
          <w:color w:val="000000"/>
        </w:rPr>
        <w:t xml:space="preserve">заявление о переоформлении </w:t>
      </w:r>
      <w:r w:rsidR="00B50D37" w:rsidRPr="00EF0BED">
        <w:t>документа о государственной аккредитации</w:t>
      </w:r>
      <w:r w:rsidR="00B50D37" w:rsidRPr="00EF0BED">
        <w:rPr>
          <w:color w:val="000000"/>
        </w:rPr>
        <w:t xml:space="preserve"> с приложением соответствующих</w:t>
      </w:r>
      <w:r w:rsidR="00866C11" w:rsidRPr="00EF0BED">
        <w:rPr>
          <w:color w:val="000000"/>
        </w:rPr>
        <w:t xml:space="preserve"> сведени</w:t>
      </w:r>
      <w:r w:rsidR="00F30368" w:rsidRPr="00EF0BED">
        <w:rPr>
          <w:color w:val="000000"/>
        </w:rPr>
        <w:t>й</w:t>
      </w:r>
      <w:r w:rsidR="00866C11" w:rsidRPr="00EF0BED">
        <w:rPr>
          <w:color w:val="000000"/>
        </w:rPr>
        <w:t xml:space="preserve"> и</w:t>
      </w:r>
      <w:r w:rsidR="00B50D37" w:rsidRPr="00EF0BED">
        <w:rPr>
          <w:color w:val="000000"/>
        </w:rPr>
        <w:t xml:space="preserve"> документов</w:t>
      </w:r>
      <w:r w:rsidR="0027014A" w:rsidRPr="00EF0BED">
        <w:rPr>
          <w:color w:val="000000"/>
        </w:rPr>
        <w:t xml:space="preserve"> в двух экземплярах</w:t>
      </w:r>
      <w:r w:rsidR="008C75A4" w:rsidRPr="00EF0BED">
        <w:rPr>
          <w:color w:val="000000"/>
        </w:rPr>
        <w:t xml:space="preserve"> </w:t>
      </w:r>
      <w:r w:rsidR="00E87F70" w:rsidRPr="00EF0BED">
        <w:rPr>
          <w:color w:val="000000"/>
        </w:rPr>
        <w:t xml:space="preserve">на бумажном </w:t>
      </w:r>
      <w:r w:rsidR="0027014A" w:rsidRPr="00EF0BED">
        <w:rPr>
          <w:color w:val="000000"/>
        </w:rPr>
        <w:t xml:space="preserve">носителе </w:t>
      </w:r>
      <w:r w:rsidR="008C75A4" w:rsidRPr="00EF0BED">
        <w:rPr>
          <w:color w:val="000000"/>
        </w:rPr>
        <w:t xml:space="preserve">и </w:t>
      </w:r>
      <w:r w:rsidR="0027014A" w:rsidRPr="00EF0BED">
        <w:rPr>
          <w:color w:val="000000"/>
        </w:rPr>
        <w:t xml:space="preserve">одном экземпляре на </w:t>
      </w:r>
      <w:r w:rsidR="008C75A4" w:rsidRPr="00EF0BED">
        <w:rPr>
          <w:color w:val="000000"/>
        </w:rPr>
        <w:t>электронном носител</w:t>
      </w:r>
      <w:r w:rsidR="0027014A" w:rsidRPr="00EF0BED">
        <w:rPr>
          <w:color w:val="000000"/>
        </w:rPr>
        <w:t>е</w:t>
      </w:r>
      <w:r w:rsidR="00385E03" w:rsidRPr="00EF0BED">
        <w:rPr>
          <w:color w:val="000000"/>
        </w:rPr>
        <w:t xml:space="preserve">, </w:t>
      </w:r>
      <w:r w:rsidR="00E745FA" w:rsidRPr="00EF0BED">
        <w:rPr>
          <w:rFonts w:eastAsia="Times New Roman"/>
          <w:color w:val="000000"/>
          <w:lang w:eastAsia="ru-RU"/>
        </w:rPr>
        <w:t>а также ранее выданный</w:t>
      </w:r>
      <w:r w:rsidR="00385E03" w:rsidRPr="00EF0BED">
        <w:rPr>
          <w:rFonts w:eastAsia="Times New Roman"/>
          <w:color w:val="000000"/>
          <w:lang w:eastAsia="ru-RU"/>
        </w:rPr>
        <w:t xml:space="preserve"> </w:t>
      </w:r>
      <w:r w:rsidR="005729B9" w:rsidRPr="00EF0BED">
        <w:t>д</w:t>
      </w:r>
      <w:r w:rsidR="00385E03" w:rsidRPr="00EF0BED">
        <w:t>окумент о государственной аккредитации</w:t>
      </w:r>
      <w:r w:rsidR="0027014A" w:rsidRPr="00EF0BED">
        <w:t>.</w:t>
      </w:r>
      <w:proofErr w:type="gramEnd"/>
    </w:p>
    <w:p w:rsidR="0027014A" w:rsidRPr="00EF0BED" w:rsidRDefault="00F30368" w:rsidP="0027014A">
      <w:pPr>
        <w:shd w:val="clear" w:color="auto" w:fill="FFFFFF"/>
        <w:ind w:firstLine="708"/>
        <w:jc w:val="both"/>
        <w:rPr>
          <w:rFonts w:eastAsia="Times New Roman"/>
          <w:lang w:eastAsia="ru-RU"/>
        </w:rPr>
      </w:pPr>
      <w:r w:rsidRPr="00EF0BED">
        <w:t xml:space="preserve">21. </w:t>
      </w:r>
      <w:r w:rsidR="0027014A" w:rsidRPr="00EF0BED">
        <w:rPr>
          <w:rFonts w:eastAsia="Times New Roman"/>
          <w:lang w:eastAsia="ru-RU"/>
        </w:rPr>
        <w:t xml:space="preserve">Выдача нового документа о государственной аккредитации осуществляется в течение 30 рабочих дней, </w:t>
      </w:r>
      <w:r w:rsidR="0027014A" w:rsidRPr="00EF0BED">
        <w:t>со дня</w:t>
      </w:r>
      <w:r w:rsidR="0086778E" w:rsidRPr="00EF0BED">
        <w:t xml:space="preserve"> подписания документа</w:t>
      </w:r>
      <w:r w:rsidR="0027014A" w:rsidRPr="00EF0BED">
        <w:t xml:space="preserve"> о внесении соответствующих изме</w:t>
      </w:r>
      <w:r w:rsidR="0086778E" w:rsidRPr="00EF0BED">
        <w:t xml:space="preserve">нений в </w:t>
      </w:r>
      <w:r w:rsidR="00BC009D" w:rsidRPr="00EF0BED">
        <w:rPr>
          <w:lang w:eastAsia="ru-RU"/>
        </w:rPr>
        <w:t xml:space="preserve">документ о государственной аккредитации </w:t>
      </w:r>
      <w:r w:rsidR="00BC009D" w:rsidRPr="00EF0BED">
        <w:rPr>
          <w:rFonts w:eastAsia="Times New Roman"/>
          <w:lang w:eastAsia="ru-RU"/>
        </w:rPr>
        <w:t xml:space="preserve">и наделении статусом </w:t>
      </w:r>
      <w:r w:rsidR="00BC009D" w:rsidRPr="00EF0BED">
        <w:rPr>
          <w:lang w:eastAsia="ru-RU"/>
        </w:rPr>
        <w:t>региональной спортивной федерации</w:t>
      </w:r>
      <w:r w:rsidR="0027014A" w:rsidRPr="00EF0BED">
        <w:t>.</w:t>
      </w:r>
    </w:p>
    <w:p w:rsidR="004F571C" w:rsidRPr="00EF0BED" w:rsidRDefault="004F571C" w:rsidP="00FF715F">
      <w:pPr>
        <w:autoSpaceDE w:val="0"/>
        <w:autoSpaceDN w:val="0"/>
        <w:adjustRightInd w:val="0"/>
        <w:ind w:firstLine="709"/>
        <w:jc w:val="both"/>
        <w:rPr>
          <w:sz w:val="20"/>
          <w:szCs w:val="20"/>
        </w:rPr>
      </w:pPr>
    </w:p>
    <w:p w:rsidR="00583731" w:rsidRPr="00EF0BED" w:rsidRDefault="00583731" w:rsidP="00E87F70">
      <w:pPr>
        <w:autoSpaceDE w:val="0"/>
        <w:autoSpaceDN w:val="0"/>
        <w:adjustRightInd w:val="0"/>
        <w:ind w:firstLine="709"/>
        <w:outlineLvl w:val="0"/>
        <w:rPr>
          <w:b/>
          <w:color w:val="000000"/>
        </w:rPr>
      </w:pPr>
      <w:r w:rsidRPr="00EF0BED">
        <w:rPr>
          <w:b/>
          <w:color w:val="000000"/>
        </w:rPr>
        <w:t>V. При</w:t>
      </w:r>
      <w:r w:rsidR="00E87F70" w:rsidRPr="00EF0BED">
        <w:rPr>
          <w:b/>
          <w:color w:val="000000"/>
        </w:rPr>
        <w:t>нятие решения о приостановлении</w:t>
      </w:r>
      <w:r w:rsidRPr="00EF0BED">
        <w:rPr>
          <w:b/>
          <w:color w:val="000000"/>
        </w:rPr>
        <w:t xml:space="preserve">, </w:t>
      </w:r>
      <w:r w:rsidR="006A3365" w:rsidRPr="00EF0BED">
        <w:rPr>
          <w:b/>
          <w:color w:val="000000"/>
        </w:rPr>
        <w:t xml:space="preserve">возобновлении, </w:t>
      </w:r>
      <w:r w:rsidR="00BC2096" w:rsidRPr="00EF0BED">
        <w:rPr>
          <w:b/>
          <w:color w:val="000000"/>
        </w:rPr>
        <w:t xml:space="preserve">прекращении действия </w:t>
      </w:r>
      <w:r w:rsidRPr="00EF0BED">
        <w:rPr>
          <w:b/>
          <w:color w:val="000000"/>
        </w:rPr>
        <w:t>государственной аккредитации</w:t>
      </w:r>
      <w:r w:rsidR="00E87F70" w:rsidRPr="00EF0BED">
        <w:rPr>
          <w:b/>
          <w:color w:val="000000"/>
        </w:rPr>
        <w:t xml:space="preserve"> региональной спортивной федерации</w:t>
      </w:r>
    </w:p>
    <w:p w:rsidR="00583731" w:rsidRPr="00EF0BED" w:rsidRDefault="00583731" w:rsidP="00D76E15">
      <w:pPr>
        <w:autoSpaceDE w:val="0"/>
        <w:autoSpaceDN w:val="0"/>
        <w:adjustRightInd w:val="0"/>
        <w:ind w:firstLine="709"/>
        <w:jc w:val="both"/>
        <w:rPr>
          <w:color w:val="000000"/>
        </w:rPr>
      </w:pPr>
    </w:p>
    <w:p w:rsidR="00583731" w:rsidRPr="00EF0BED" w:rsidRDefault="00583731" w:rsidP="00D76E15">
      <w:pPr>
        <w:autoSpaceDE w:val="0"/>
        <w:autoSpaceDN w:val="0"/>
        <w:adjustRightInd w:val="0"/>
        <w:ind w:firstLine="709"/>
        <w:jc w:val="both"/>
        <w:rPr>
          <w:color w:val="000000"/>
        </w:rPr>
      </w:pPr>
      <w:r w:rsidRPr="00EF0BED">
        <w:rPr>
          <w:color w:val="000000"/>
        </w:rPr>
        <w:t>2</w:t>
      </w:r>
      <w:r w:rsidR="005C2D3B" w:rsidRPr="00EF0BED">
        <w:rPr>
          <w:color w:val="000000"/>
        </w:rPr>
        <w:t>2</w:t>
      </w:r>
      <w:r w:rsidRPr="00EF0BED">
        <w:rPr>
          <w:color w:val="000000"/>
        </w:rPr>
        <w:t xml:space="preserve">. </w:t>
      </w:r>
      <w:r w:rsidR="007C7679" w:rsidRPr="00EF0BED">
        <w:rPr>
          <w:color w:val="000000"/>
        </w:rPr>
        <w:t xml:space="preserve">Действие государственной аккредитации региональной спортивной федерации приостанавливается </w:t>
      </w:r>
      <w:r w:rsidR="00BC009D" w:rsidRPr="00EF0BED">
        <w:rPr>
          <w:color w:val="000000"/>
        </w:rPr>
        <w:t xml:space="preserve">органом по аккредитации </w:t>
      </w:r>
      <w:r w:rsidR="007C7679" w:rsidRPr="00EF0BED">
        <w:rPr>
          <w:color w:val="000000"/>
        </w:rPr>
        <w:t>в соответствии с</w:t>
      </w:r>
      <w:r w:rsidR="003E18C3" w:rsidRPr="00EF0BED">
        <w:rPr>
          <w:color w:val="000000"/>
        </w:rPr>
        <w:t xml:space="preserve"> </w:t>
      </w:r>
      <w:r w:rsidR="007C7679" w:rsidRPr="00EF0BED">
        <w:rPr>
          <w:color w:val="000000"/>
        </w:rPr>
        <w:t xml:space="preserve">частью 9 статьи 13 </w:t>
      </w:r>
      <w:r w:rsidR="002866F8" w:rsidRPr="00EF0BED">
        <w:rPr>
          <w:color w:val="000000"/>
        </w:rPr>
        <w:t>Федерального закона</w:t>
      </w:r>
      <w:r w:rsidR="00AF48FE" w:rsidRPr="00EF0BED">
        <w:rPr>
          <w:color w:val="000000"/>
        </w:rPr>
        <w:t xml:space="preserve"> от </w:t>
      </w:r>
      <w:r w:rsidR="00E87758" w:rsidRPr="00EF0BED">
        <w:rPr>
          <w:color w:val="000000"/>
        </w:rPr>
        <w:t>0</w:t>
      </w:r>
      <w:r w:rsidR="00681205" w:rsidRPr="00EF0BED">
        <w:rPr>
          <w:color w:val="000000"/>
        </w:rPr>
        <w:t>4.</w:t>
      </w:r>
      <w:r w:rsidR="00E87758" w:rsidRPr="00EF0BED">
        <w:rPr>
          <w:color w:val="000000"/>
        </w:rPr>
        <w:t>12.</w:t>
      </w:r>
      <w:r w:rsidR="00AF48FE" w:rsidRPr="00EF0BED">
        <w:rPr>
          <w:color w:val="000000"/>
        </w:rPr>
        <w:t>2007 № 329-ФЗ «</w:t>
      </w:r>
      <w:r w:rsidR="002866F8" w:rsidRPr="00EF0BED">
        <w:rPr>
          <w:color w:val="000000"/>
        </w:rPr>
        <w:t xml:space="preserve">О физической культуре </w:t>
      </w:r>
      <w:r w:rsidR="00AF48FE" w:rsidRPr="00EF0BED">
        <w:rPr>
          <w:color w:val="000000"/>
        </w:rPr>
        <w:t>и спорте в Российской Федерации»</w:t>
      </w:r>
      <w:r w:rsidR="002866F8" w:rsidRPr="00EF0BED">
        <w:rPr>
          <w:color w:val="000000"/>
        </w:rPr>
        <w:t>.</w:t>
      </w:r>
    </w:p>
    <w:p w:rsidR="002A6A4C" w:rsidRPr="00EF0BED" w:rsidRDefault="00583731" w:rsidP="00D76E15">
      <w:pPr>
        <w:autoSpaceDE w:val="0"/>
        <w:autoSpaceDN w:val="0"/>
        <w:adjustRightInd w:val="0"/>
        <w:ind w:firstLine="709"/>
        <w:jc w:val="both"/>
        <w:rPr>
          <w:color w:val="000000"/>
        </w:rPr>
      </w:pPr>
      <w:r w:rsidRPr="00EF0BED">
        <w:rPr>
          <w:color w:val="000000"/>
        </w:rPr>
        <w:t>2</w:t>
      </w:r>
      <w:r w:rsidR="005C2D3B" w:rsidRPr="00EF0BED">
        <w:rPr>
          <w:color w:val="000000"/>
        </w:rPr>
        <w:t>3</w:t>
      </w:r>
      <w:r w:rsidRPr="00EF0BED">
        <w:rPr>
          <w:color w:val="000000"/>
        </w:rPr>
        <w:t xml:space="preserve">. </w:t>
      </w:r>
      <w:r w:rsidR="008C75A4" w:rsidRPr="00EF0BED">
        <w:rPr>
          <w:color w:val="000000"/>
        </w:rPr>
        <w:t xml:space="preserve">При устранении обстоятельств, послуживших основанием для приостановления действия государственной аккредитации региональной спортивной федерации, </w:t>
      </w:r>
      <w:r w:rsidR="00BC009D" w:rsidRPr="00EF0BED">
        <w:rPr>
          <w:color w:val="000000"/>
        </w:rPr>
        <w:t xml:space="preserve">орган по аккредитации возобновляет </w:t>
      </w:r>
      <w:r w:rsidR="008C75A4" w:rsidRPr="00EF0BED">
        <w:rPr>
          <w:color w:val="000000"/>
        </w:rPr>
        <w:t>действие государственной аккредитации региональной спортивной федерации</w:t>
      </w:r>
      <w:r w:rsidR="00BC009D" w:rsidRPr="00EF0BED">
        <w:rPr>
          <w:rStyle w:val="a5"/>
          <w:color w:val="000000"/>
        </w:rPr>
        <w:footnoteReference w:id="9"/>
      </w:r>
      <w:r w:rsidR="002A6A4C" w:rsidRPr="00EF0BED">
        <w:rPr>
          <w:color w:val="000000"/>
        </w:rPr>
        <w:t>.</w:t>
      </w:r>
    </w:p>
    <w:p w:rsidR="00583731" w:rsidRPr="00EF0BED" w:rsidRDefault="00583731" w:rsidP="00D76E15">
      <w:pPr>
        <w:autoSpaceDE w:val="0"/>
        <w:autoSpaceDN w:val="0"/>
        <w:adjustRightInd w:val="0"/>
        <w:ind w:firstLine="709"/>
        <w:jc w:val="both"/>
        <w:rPr>
          <w:color w:val="000000"/>
        </w:rPr>
      </w:pPr>
      <w:r w:rsidRPr="00EF0BED">
        <w:rPr>
          <w:color w:val="000000"/>
        </w:rPr>
        <w:t>2</w:t>
      </w:r>
      <w:r w:rsidR="005C2D3B" w:rsidRPr="00EF0BED">
        <w:rPr>
          <w:color w:val="000000"/>
        </w:rPr>
        <w:t>4</w:t>
      </w:r>
      <w:r w:rsidRPr="00EF0BED">
        <w:rPr>
          <w:color w:val="000000"/>
        </w:rPr>
        <w:t xml:space="preserve">. Приостановление </w:t>
      </w:r>
      <w:r w:rsidR="00E87758" w:rsidRPr="00EF0BED">
        <w:rPr>
          <w:color w:val="000000"/>
        </w:rPr>
        <w:t xml:space="preserve">действия </w:t>
      </w:r>
      <w:r w:rsidRPr="00EF0BED">
        <w:rPr>
          <w:color w:val="000000"/>
        </w:rPr>
        <w:t xml:space="preserve">государственной аккредитации </w:t>
      </w:r>
      <w:r w:rsidR="002866F8" w:rsidRPr="00EF0BED">
        <w:rPr>
          <w:color w:val="000000"/>
        </w:rPr>
        <w:t xml:space="preserve">региональной спортивной федерации </w:t>
      </w:r>
      <w:r w:rsidRPr="00EF0BED">
        <w:rPr>
          <w:color w:val="000000"/>
        </w:rPr>
        <w:t>не влечет за собой увеличения срока ее действия.</w:t>
      </w:r>
    </w:p>
    <w:p w:rsidR="002A6A4C" w:rsidRPr="00EF0BED" w:rsidRDefault="00583731" w:rsidP="002A6A4C">
      <w:pPr>
        <w:autoSpaceDE w:val="0"/>
        <w:autoSpaceDN w:val="0"/>
        <w:adjustRightInd w:val="0"/>
        <w:ind w:firstLine="709"/>
        <w:jc w:val="both"/>
        <w:rPr>
          <w:color w:val="000000"/>
        </w:rPr>
      </w:pPr>
      <w:r w:rsidRPr="00EF0BED">
        <w:rPr>
          <w:color w:val="000000"/>
        </w:rPr>
        <w:t>2</w:t>
      </w:r>
      <w:r w:rsidR="005C2D3B" w:rsidRPr="00EF0BED">
        <w:rPr>
          <w:color w:val="000000"/>
        </w:rPr>
        <w:t>5</w:t>
      </w:r>
      <w:r w:rsidRPr="00EF0BED">
        <w:rPr>
          <w:color w:val="000000"/>
        </w:rPr>
        <w:t xml:space="preserve">. </w:t>
      </w:r>
      <w:r w:rsidR="00266E33" w:rsidRPr="00EF0BED">
        <w:rPr>
          <w:color w:val="000000"/>
        </w:rPr>
        <w:t>Действие г</w:t>
      </w:r>
      <w:r w:rsidR="002A6A4C" w:rsidRPr="00EF0BED">
        <w:rPr>
          <w:color w:val="000000"/>
        </w:rPr>
        <w:t>осударственн</w:t>
      </w:r>
      <w:r w:rsidR="00266E33" w:rsidRPr="00EF0BED">
        <w:rPr>
          <w:color w:val="000000"/>
        </w:rPr>
        <w:t>ой</w:t>
      </w:r>
      <w:r w:rsidR="002A6A4C" w:rsidRPr="00EF0BED">
        <w:rPr>
          <w:color w:val="000000"/>
        </w:rPr>
        <w:t xml:space="preserve"> аккредитаци</w:t>
      </w:r>
      <w:r w:rsidR="00266E33" w:rsidRPr="00EF0BED">
        <w:rPr>
          <w:color w:val="000000"/>
        </w:rPr>
        <w:t>и</w:t>
      </w:r>
      <w:r w:rsidR="002A6A4C" w:rsidRPr="00EF0BED">
        <w:rPr>
          <w:color w:val="000000"/>
        </w:rPr>
        <w:t xml:space="preserve"> региональной спортивной федерации прекращает</w:t>
      </w:r>
      <w:r w:rsidR="00266E33" w:rsidRPr="00EF0BED">
        <w:rPr>
          <w:color w:val="000000"/>
        </w:rPr>
        <w:t>ся</w:t>
      </w:r>
      <w:r w:rsidR="002A6A4C" w:rsidRPr="00EF0BED">
        <w:rPr>
          <w:color w:val="000000"/>
        </w:rPr>
        <w:t xml:space="preserve"> </w:t>
      </w:r>
      <w:r w:rsidR="006E7D95" w:rsidRPr="00EF0BED">
        <w:rPr>
          <w:color w:val="000000"/>
        </w:rPr>
        <w:t xml:space="preserve">органом по аккредитации </w:t>
      </w:r>
      <w:r w:rsidR="002A6A4C" w:rsidRPr="00EF0BED">
        <w:rPr>
          <w:color w:val="000000"/>
        </w:rPr>
        <w:t>в соответствии с</w:t>
      </w:r>
      <w:r w:rsidR="006C6251" w:rsidRPr="00EF0BED">
        <w:rPr>
          <w:color w:val="000000"/>
        </w:rPr>
        <w:t xml:space="preserve"> </w:t>
      </w:r>
      <w:r w:rsidR="002A6A4C" w:rsidRPr="00EF0BED">
        <w:rPr>
          <w:color w:val="000000"/>
        </w:rPr>
        <w:t>частью 10 статьи 13 Федерального закона</w:t>
      </w:r>
      <w:r w:rsidR="006E7D95" w:rsidRPr="00EF0BED">
        <w:rPr>
          <w:color w:val="000000"/>
        </w:rPr>
        <w:t xml:space="preserve"> </w:t>
      </w:r>
      <w:r w:rsidR="00AF48FE" w:rsidRPr="00EF0BED">
        <w:rPr>
          <w:color w:val="000000"/>
        </w:rPr>
        <w:t xml:space="preserve">от </w:t>
      </w:r>
      <w:r w:rsidR="00681205" w:rsidRPr="00EF0BED">
        <w:rPr>
          <w:color w:val="000000"/>
        </w:rPr>
        <w:t>04.12.</w:t>
      </w:r>
      <w:r w:rsidR="00AF48FE" w:rsidRPr="00EF0BED">
        <w:rPr>
          <w:color w:val="000000"/>
        </w:rPr>
        <w:t>2007 № 329-ФЗ «</w:t>
      </w:r>
      <w:r w:rsidR="002A6A4C" w:rsidRPr="00EF0BED">
        <w:rPr>
          <w:color w:val="000000"/>
        </w:rPr>
        <w:t xml:space="preserve">О физической культуре и спорте в </w:t>
      </w:r>
      <w:r w:rsidR="00AF48FE" w:rsidRPr="00EF0BED">
        <w:rPr>
          <w:color w:val="000000"/>
        </w:rPr>
        <w:t>Российской Федерации»</w:t>
      </w:r>
      <w:r w:rsidR="002A6A4C" w:rsidRPr="00EF0BED">
        <w:rPr>
          <w:color w:val="000000"/>
        </w:rPr>
        <w:t>.</w:t>
      </w:r>
    </w:p>
    <w:p w:rsidR="003422DD" w:rsidRPr="00EF0BED" w:rsidRDefault="00A91031" w:rsidP="00D76E15">
      <w:pPr>
        <w:autoSpaceDE w:val="0"/>
        <w:autoSpaceDN w:val="0"/>
        <w:adjustRightInd w:val="0"/>
        <w:ind w:firstLine="709"/>
        <w:jc w:val="both"/>
        <w:rPr>
          <w:color w:val="000000"/>
        </w:rPr>
      </w:pPr>
      <w:r w:rsidRPr="00E33352">
        <w:t xml:space="preserve">26. </w:t>
      </w:r>
      <w:r w:rsidRPr="00E33352">
        <w:rPr>
          <w:color w:val="000000"/>
        </w:rPr>
        <w:t xml:space="preserve">Решение о приостановлении, возобновлении, прекращении действия государственной аккредитации региональной спортивной федерации оформляется документом органа по аккредитации, с указанием </w:t>
      </w:r>
      <w:r w:rsidRPr="00E33352">
        <w:t xml:space="preserve">обстоятельств, послуживших основанием для </w:t>
      </w:r>
      <w:r w:rsidRPr="00E33352">
        <w:rPr>
          <w:color w:val="000000"/>
        </w:rPr>
        <w:t xml:space="preserve">приостановления, возобновлении или прекращении действия государственной аккредитации и в течение 10 рабочих дней </w:t>
      </w:r>
      <w:r w:rsidRPr="00E33352">
        <w:t>со дня его подписания размещается на официальном сайте органа по аккредитации в информационно-телекоммуникационной сети «Интернет».</w:t>
      </w:r>
    </w:p>
    <w:p w:rsidR="00FB5CE1" w:rsidRPr="00EF0BED" w:rsidRDefault="00FB5CE1" w:rsidP="00D76E15">
      <w:pPr>
        <w:autoSpaceDE w:val="0"/>
        <w:autoSpaceDN w:val="0"/>
        <w:adjustRightInd w:val="0"/>
        <w:ind w:firstLine="709"/>
        <w:jc w:val="both"/>
        <w:rPr>
          <w:color w:val="000000"/>
        </w:rPr>
      </w:pPr>
    </w:p>
    <w:p w:rsidR="00583731" w:rsidRPr="00EF0BED" w:rsidRDefault="00583731" w:rsidP="00D76E15">
      <w:pPr>
        <w:autoSpaceDE w:val="0"/>
        <w:autoSpaceDN w:val="0"/>
        <w:adjustRightInd w:val="0"/>
        <w:ind w:firstLine="709"/>
        <w:outlineLvl w:val="0"/>
        <w:rPr>
          <w:b/>
          <w:color w:val="000000"/>
        </w:rPr>
      </w:pPr>
      <w:r w:rsidRPr="00EF0BED">
        <w:rPr>
          <w:b/>
          <w:color w:val="000000"/>
        </w:rPr>
        <w:t>VI. Комиссия по государственной аккредитации</w:t>
      </w:r>
    </w:p>
    <w:p w:rsidR="00583731" w:rsidRPr="00EF0BED" w:rsidRDefault="00583731" w:rsidP="00D76E15">
      <w:pPr>
        <w:autoSpaceDE w:val="0"/>
        <w:autoSpaceDN w:val="0"/>
        <w:adjustRightInd w:val="0"/>
        <w:ind w:firstLine="709"/>
        <w:rPr>
          <w:color w:val="000000"/>
        </w:rPr>
      </w:pPr>
    </w:p>
    <w:p w:rsidR="00583731" w:rsidRPr="00EF0BED" w:rsidRDefault="005C2D3B" w:rsidP="00D76E15">
      <w:pPr>
        <w:autoSpaceDE w:val="0"/>
        <w:autoSpaceDN w:val="0"/>
        <w:adjustRightInd w:val="0"/>
        <w:ind w:firstLine="709"/>
        <w:jc w:val="both"/>
        <w:rPr>
          <w:color w:val="000000"/>
        </w:rPr>
      </w:pPr>
      <w:r w:rsidRPr="00EF0BED">
        <w:rPr>
          <w:color w:val="000000"/>
        </w:rPr>
        <w:t>27</w:t>
      </w:r>
      <w:r w:rsidR="00583731" w:rsidRPr="00EF0BED">
        <w:rPr>
          <w:color w:val="000000"/>
        </w:rPr>
        <w:t>. Для рас</w:t>
      </w:r>
      <w:r w:rsidR="009A1A21" w:rsidRPr="00EF0BED">
        <w:rPr>
          <w:color w:val="000000"/>
        </w:rPr>
        <w:t>смотрения вопросов государственной аккред</w:t>
      </w:r>
      <w:r w:rsidR="00122E87" w:rsidRPr="00EF0BED">
        <w:rPr>
          <w:color w:val="000000"/>
        </w:rPr>
        <w:t xml:space="preserve">итации общественной организации, </w:t>
      </w:r>
      <w:r w:rsidR="00583731" w:rsidRPr="00EF0BED">
        <w:rPr>
          <w:color w:val="000000"/>
        </w:rPr>
        <w:t xml:space="preserve">приостановления, </w:t>
      </w:r>
      <w:r w:rsidR="00AF48FE" w:rsidRPr="00EF0BED">
        <w:rPr>
          <w:color w:val="000000"/>
        </w:rPr>
        <w:t xml:space="preserve">возобновления, </w:t>
      </w:r>
      <w:r w:rsidR="007705F3" w:rsidRPr="00EF0BED">
        <w:rPr>
          <w:color w:val="000000"/>
        </w:rPr>
        <w:t xml:space="preserve">прекращения действия </w:t>
      </w:r>
      <w:r w:rsidR="00583731" w:rsidRPr="00EF0BED">
        <w:rPr>
          <w:color w:val="000000"/>
        </w:rPr>
        <w:t>государственной аккредитации</w:t>
      </w:r>
      <w:r w:rsidR="007149FE" w:rsidRPr="00EF0BED">
        <w:rPr>
          <w:color w:val="000000"/>
        </w:rPr>
        <w:t xml:space="preserve"> региональной спортивной федерации</w:t>
      </w:r>
      <w:r w:rsidR="00583731" w:rsidRPr="00EF0BED">
        <w:rPr>
          <w:color w:val="000000"/>
        </w:rPr>
        <w:t xml:space="preserve">, включая </w:t>
      </w:r>
      <w:r w:rsidR="00B47CBB" w:rsidRPr="00EF0BED">
        <w:rPr>
          <w:color w:val="000000"/>
        </w:rPr>
        <w:t>анализ</w:t>
      </w:r>
      <w:r w:rsidR="00D61ABE" w:rsidRPr="00EF0BED">
        <w:rPr>
          <w:color w:val="000000"/>
        </w:rPr>
        <w:t xml:space="preserve"> </w:t>
      </w:r>
      <w:r w:rsidR="00493642" w:rsidRPr="00EF0BED">
        <w:rPr>
          <w:color w:val="000000"/>
        </w:rPr>
        <w:t>Заявления</w:t>
      </w:r>
      <w:r w:rsidR="0051625C" w:rsidRPr="00EF0BED">
        <w:rPr>
          <w:color w:val="000000"/>
        </w:rPr>
        <w:t>, сведений</w:t>
      </w:r>
      <w:r w:rsidR="00493642" w:rsidRPr="00EF0BED">
        <w:rPr>
          <w:color w:val="000000"/>
        </w:rPr>
        <w:t xml:space="preserve"> и </w:t>
      </w:r>
      <w:r w:rsidR="00D61ABE" w:rsidRPr="00EF0BED">
        <w:rPr>
          <w:color w:val="000000"/>
        </w:rPr>
        <w:t>документов,</w:t>
      </w:r>
      <w:r w:rsidR="00583731" w:rsidRPr="00EF0BED">
        <w:rPr>
          <w:color w:val="000000"/>
        </w:rPr>
        <w:t xml:space="preserve"> представленных</w:t>
      </w:r>
      <w:r w:rsidR="005D368E" w:rsidRPr="00EF0BED">
        <w:rPr>
          <w:color w:val="000000"/>
        </w:rPr>
        <w:t xml:space="preserve"> в</w:t>
      </w:r>
      <w:r w:rsidR="00D61ABE" w:rsidRPr="00EF0BED">
        <w:rPr>
          <w:color w:val="000000"/>
        </w:rPr>
        <w:t xml:space="preserve"> соответствии с</w:t>
      </w:r>
      <w:r w:rsidR="005D368E" w:rsidRPr="00EF0BED">
        <w:rPr>
          <w:color w:val="000000"/>
        </w:rPr>
        <w:t xml:space="preserve"> пункт</w:t>
      </w:r>
      <w:r w:rsidR="00D61ABE" w:rsidRPr="00EF0BED">
        <w:rPr>
          <w:color w:val="000000"/>
        </w:rPr>
        <w:t>ом</w:t>
      </w:r>
      <w:r w:rsidR="005D368E" w:rsidRPr="00EF0BED">
        <w:rPr>
          <w:color w:val="000000"/>
        </w:rPr>
        <w:t xml:space="preserve"> </w:t>
      </w:r>
      <w:r w:rsidR="00F30368" w:rsidRPr="00EF0BED">
        <w:rPr>
          <w:color w:val="000000"/>
        </w:rPr>
        <w:t>7</w:t>
      </w:r>
      <w:r w:rsidR="00B33802" w:rsidRPr="00EF0BED">
        <w:rPr>
          <w:color w:val="000000"/>
        </w:rPr>
        <w:t xml:space="preserve"> По</w:t>
      </w:r>
      <w:r w:rsidR="00AF48FE" w:rsidRPr="00EF0BED">
        <w:rPr>
          <w:color w:val="000000"/>
        </w:rPr>
        <w:t>рядка</w:t>
      </w:r>
      <w:r w:rsidR="00583731" w:rsidRPr="00EF0BED">
        <w:rPr>
          <w:color w:val="000000"/>
        </w:rPr>
        <w:t>, органом по аккредитации создается Комиссия по госуда</w:t>
      </w:r>
      <w:r w:rsidR="00F30368" w:rsidRPr="00EF0BED">
        <w:rPr>
          <w:color w:val="000000"/>
        </w:rPr>
        <w:t xml:space="preserve">рственной аккредитации (далее – </w:t>
      </w:r>
      <w:r w:rsidR="00583731" w:rsidRPr="00EF0BED">
        <w:rPr>
          <w:color w:val="000000"/>
        </w:rPr>
        <w:t>Комиссия).</w:t>
      </w:r>
    </w:p>
    <w:p w:rsidR="0007671B" w:rsidRPr="00EF0BED" w:rsidRDefault="005C2D3B" w:rsidP="00D76E15">
      <w:pPr>
        <w:autoSpaceDE w:val="0"/>
        <w:autoSpaceDN w:val="0"/>
        <w:adjustRightInd w:val="0"/>
        <w:ind w:firstLine="709"/>
        <w:jc w:val="both"/>
        <w:rPr>
          <w:color w:val="000000"/>
        </w:rPr>
      </w:pPr>
      <w:r w:rsidRPr="00EF0BED">
        <w:rPr>
          <w:color w:val="000000"/>
        </w:rPr>
        <w:t>28</w:t>
      </w:r>
      <w:r w:rsidR="00583731" w:rsidRPr="00EF0BED">
        <w:rPr>
          <w:color w:val="000000"/>
        </w:rPr>
        <w:t xml:space="preserve">. Комиссия формируется из представителей органа по аккредитации. В состав Комиссии могут включаться представители </w:t>
      </w:r>
      <w:r w:rsidR="0007671B" w:rsidRPr="00EF0BED">
        <w:rPr>
          <w:color w:val="000000"/>
        </w:rPr>
        <w:t xml:space="preserve">других </w:t>
      </w:r>
      <w:r w:rsidR="00583731" w:rsidRPr="00EF0BED">
        <w:rPr>
          <w:color w:val="000000"/>
        </w:rPr>
        <w:t>органов исполнительной власти субъекта Российской Федерации, физкультурно-спортивных и иных организаций.</w:t>
      </w:r>
      <w:r w:rsidR="0007671B" w:rsidRPr="00EF0BED">
        <w:rPr>
          <w:color w:val="000000"/>
        </w:rPr>
        <w:t xml:space="preserve"> </w:t>
      </w:r>
    </w:p>
    <w:p w:rsidR="0007671B" w:rsidRPr="00EF0BED" w:rsidRDefault="00E4091B" w:rsidP="0007671B">
      <w:pPr>
        <w:autoSpaceDE w:val="0"/>
        <w:autoSpaceDN w:val="0"/>
        <w:adjustRightInd w:val="0"/>
        <w:ind w:firstLine="540"/>
        <w:jc w:val="both"/>
        <w:rPr>
          <w:lang w:eastAsia="ru-RU"/>
        </w:rPr>
      </w:pPr>
      <w:r w:rsidRPr="00E4091B">
        <w:rPr>
          <w:lang w:eastAsia="ru-RU"/>
        </w:rPr>
        <w:t>Состав Комиссии формируется таким образом, чтобы исключить личную заинтересованность (прямую или косвенную) членов Комиссии, которая могла бы повлиять на принимаемые Комиссией решения.</w:t>
      </w:r>
    </w:p>
    <w:p w:rsidR="00583731" w:rsidRPr="00EF0BED" w:rsidRDefault="0007671B" w:rsidP="0007671B">
      <w:pPr>
        <w:autoSpaceDE w:val="0"/>
        <w:autoSpaceDN w:val="0"/>
        <w:adjustRightInd w:val="0"/>
        <w:ind w:firstLine="709"/>
        <w:jc w:val="both"/>
        <w:rPr>
          <w:color w:val="000000"/>
        </w:rPr>
      </w:pPr>
      <w:r w:rsidRPr="00EF0BED">
        <w:rPr>
          <w:color w:val="000000"/>
        </w:rPr>
        <w:t xml:space="preserve"> </w:t>
      </w:r>
      <w:r w:rsidR="005C2D3B" w:rsidRPr="00EF0BED">
        <w:rPr>
          <w:color w:val="000000"/>
        </w:rPr>
        <w:t>29</w:t>
      </w:r>
      <w:r w:rsidR="00583731" w:rsidRPr="00EF0BED">
        <w:rPr>
          <w:color w:val="000000"/>
        </w:rPr>
        <w:t xml:space="preserve">. Состав Комиссии утверждается органом по аккредитации. Комиссия </w:t>
      </w:r>
      <w:r w:rsidR="00B33802" w:rsidRPr="00EF0BED">
        <w:rPr>
          <w:color w:val="000000"/>
        </w:rPr>
        <w:t>состоит из</w:t>
      </w:r>
      <w:r w:rsidR="00583731" w:rsidRPr="00EF0BED">
        <w:rPr>
          <w:color w:val="000000"/>
        </w:rPr>
        <w:t xml:space="preserve"> председателя, заместител</w:t>
      </w:r>
      <w:proofErr w:type="gramStart"/>
      <w:r w:rsidR="00A06F2F" w:rsidRPr="00EF0BED">
        <w:rPr>
          <w:color w:val="000000"/>
        </w:rPr>
        <w:t>я(</w:t>
      </w:r>
      <w:proofErr w:type="gramEnd"/>
      <w:r w:rsidR="00583731" w:rsidRPr="00EF0BED">
        <w:rPr>
          <w:color w:val="000000"/>
        </w:rPr>
        <w:t>ей</w:t>
      </w:r>
      <w:r w:rsidR="00A06F2F" w:rsidRPr="00EF0BED">
        <w:rPr>
          <w:color w:val="000000"/>
        </w:rPr>
        <w:t>)</w:t>
      </w:r>
      <w:r w:rsidR="00583731" w:rsidRPr="00EF0BED">
        <w:rPr>
          <w:color w:val="000000"/>
        </w:rPr>
        <w:t xml:space="preserve"> председателя, ответственного секретаря и членов Комиссии.</w:t>
      </w:r>
    </w:p>
    <w:p w:rsidR="00583731" w:rsidRPr="00EF0BED" w:rsidRDefault="00583731" w:rsidP="00D76E15">
      <w:pPr>
        <w:autoSpaceDE w:val="0"/>
        <w:autoSpaceDN w:val="0"/>
        <w:adjustRightInd w:val="0"/>
        <w:ind w:firstLine="709"/>
        <w:jc w:val="both"/>
        <w:rPr>
          <w:color w:val="000000"/>
        </w:rPr>
      </w:pPr>
      <w:r w:rsidRPr="00EF0BED">
        <w:rPr>
          <w:color w:val="000000"/>
        </w:rPr>
        <w:t>3</w:t>
      </w:r>
      <w:r w:rsidR="005C2D3B" w:rsidRPr="00EF0BED">
        <w:rPr>
          <w:color w:val="000000"/>
        </w:rPr>
        <w:t>0</w:t>
      </w:r>
      <w:r w:rsidRPr="00EF0BED">
        <w:rPr>
          <w:color w:val="000000"/>
        </w:rPr>
        <w:t xml:space="preserve">. </w:t>
      </w:r>
      <w:r w:rsidR="009A1A21" w:rsidRPr="00EF0BED">
        <w:rPr>
          <w:color w:val="000000"/>
        </w:rPr>
        <w:t>Решени</w:t>
      </w:r>
      <w:r w:rsidR="005619BD" w:rsidRPr="00EF0BED">
        <w:rPr>
          <w:color w:val="000000"/>
        </w:rPr>
        <w:t>е</w:t>
      </w:r>
      <w:r w:rsidR="009A1A21" w:rsidRPr="00EF0BED">
        <w:rPr>
          <w:color w:val="000000"/>
        </w:rPr>
        <w:t xml:space="preserve"> Комиссии явля</w:t>
      </w:r>
      <w:r w:rsidR="00D61ABE" w:rsidRPr="00EF0BED">
        <w:rPr>
          <w:color w:val="000000"/>
        </w:rPr>
        <w:t>ю</w:t>
      </w:r>
      <w:r w:rsidR="009A1A21" w:rsidRPr="00EF0BED">
        <w:rPr>
          <w:color w:val="000000"/>
        </w:rPr>
        <w:t>тся правомочным</w:t>
      </w:r>
      <w:r w:rsidR="00D61ABE" w:rsidRPr="00EF0BED">
        <w:rPr>
          <w:color w:val="000000"/>
        </w:rPr>
        <w:t>и</w:t>
      </w:r>
      <w:r w:rsidRPr="00EF0BED">
        <w:rPr>
          <w:color w:val="000000"/>
        </w:rPr>
        <w:t>, ес</w:t>
      </w:r>
      <w:r w:rsidR="00B47CBB" w:rsidRPr="00EF0BED">
        <w:rPr>
          <w:color w:val="000000"/>
        </w:rPr>
        <w:t>ли на</w:t>
      </w:r>
      <w:r w:rsidRPr="00EF0BED">
        <w:rPr>
          <w:color w:val="000000"/>
        </w:rPr>
        <w:t xml:space="preserve"> заседании </w:t>
      </w:r>
      <w:r w:rsidR="00B47CBB" w:rsidRPr="00EF0BED">
        <w:rPr>
          <w:color w:val="000000"/>
        </w:rPr>
        <w:t>присутствует</w:t>
      </w:r>
      <w:r w:rsidR="009A1A21" w:rsidRPr="00EF0BED">
        <w:rPr>
          <w:color w:val="000000"/>
        </w:rPr>
        <w:t xml:space="preserve"> не менее половины </w:t>
      </w:r>
      <w:r w:rsidR="00F903C0" w:rsidRPr="00EF0BED">
        <w:rPr>
          <w:color w:val="000000"/>
        </w:rPr>
        <w:t>членов Комиссии</w:t>
      </w:r>
      <w:r w:rsidRPr="00EF0BED">
        <w:rPr>
          <w:color w:val="000000"/>
        </w:rPr>
        <w:t>.</w:t>
      </w:r>
    </w:p>
    <w:p w:rsidR="00D61ABE" w:rsidRPr="00EF0BED" w:rsidRDefault="00583731" w:rsidP="00D76E15">
      <w:pPr>
        <w:autoSpaceDE w:val="0"/>
        <w:autoSpaceDN w:val="0"/>
        <w:adjustRightInd w:val="0"/>
        <w:ind w:firstLine="709"/>
        <w:jc w:val="both"/>
        <w:rPr>
          <w:color w:val="000000"/>
        </w:rPr>
      </w:pPr>
      <w:r w:rsidRPr="00EF0BED">
        <w:rPr>
          <w:color w:val="000000"/>
        </w:rPr>
        <w:t>3</w:t>
      </w:r>
      <w:r w:rsidR="005C2D3B" w:rsidRPr="00EF0BED">
        <w:rPr>
          <w:color w:val="000000"/>
        </w:rPr>
        <w:t>1</w:t>
      </w:r>
      <w:r w:rsidRPr="00EF0BED">
        <w:rPr>
          <w:color w:val="000000"/>
        </w:rPr>
        <w:t>. Решени</w:t>
      </w:r>
      <w:r w:rsidR="005619BD" w:rsidRPr="00EF0BED">
        <w:rPr>
          <w:color w:val="000000"/>
        </w:rPr>
        <w:t>е</w:t>
      </w:r>
      <w:r w:rsidRPr="00EF0BED">
        <w:rPr>
          <w:color w:val="000000"/>
        </w:rPr>
        <w:t xml:space="preserve"> Комиссии принима</w:t>
      </w:r>
      <w:r w:rsidR="00D61ABE" w:rsidRPr="00EF0BED">
        <w:rPr>
          <w:color w:val="000000"/>
        </w:rPr>
        <w:t>ю</w:t>
      </w:r>
      <w:r w:rsidRPr="00EF0BED">
        <w:rPr>
          <w:color w:val="000000"/>
        </w:rPr>
        <w:t>тся простым большинством голосов присутствующих на заседании членов К</w:t>
      </w:r>
      <w:r w:rsidR="00F903C0" w:rsidRPr="00EF0BED">
        <w:rPr>
          <w:color w:val="000000"/>
        </w:rPr>
        <w:t>омиссии. Если голоса распределились</w:t>
      </w:r>
      <w:r w:rsidRPr="00EF0BED">
        <w:rPr>
          <w:color w:val="000000"/>
        </w:rPr>
        <w:t xml:space="preserve"> поровну, решающий голос имеет председатель Комиссии. </w:t>
      </w:r>
    </w:p>
    <w:p w:rsidR="00583731" w:rsidRPr="00EF0BED" w:rsidRDefault="00583731" w:rsidP="00D76E15">
      <w:pPr>
        <w:autoSpaceDE w:val="0"/>
        <w:autoSpaceDN w:val="0"/>
        <w:adjustRightInd w:val="0"/>
        <w:ind w:firstLine="709"/>
        <w:jc w:val="both"/>
        <w:rPr>
          <w:color w:val="000000"/>
        </w:rPr>
      </w:pPr>
      <w:r w:rsidRPr="00EF0BED">
        <w:rPr>
          <w:color w:val="000000"/>
        </w:rPr>
        <w:t>3</w:t>
      </w:r>
      <w:r w:rsidR="005C2D3B" w:rsidRPr="00EF0BED">
        <w:rPr>
          <w:color w:val="000000"/>
        </w:rPr>
        <w:t>2</w:t>
      </w:r>
      <w:r w:rsidRPr="00EF0BED">
        <w:rPr>
          <w:color w:val="000000"/>
        </w:rPr>
        <w:t>. Принятие решения членами Комиссии путем проведения заочного голосования и делегирования своих полномочий членами Комиссии иным лицам не допускается.</w:t>
      </w:r>
    </w:p>
    <w:p w:rsidR="005619BD" w:rsidRPr="00EF0BED" w:rsidRDefault="00583731" w:rsidP="005619BD">
      <w:pPr>
        <w:autoSpaceDE w:val="0"/>
        <w:autoSpaceDN w:val="0"/>
        <w:adjustRightInd w:val="0"/>
        <w:ind w:firstLine="709"/>
        <w:jc w:val="both"/>
        <w:rPr>
          <w:color w:val="000000"/>
        </w:rPr>
      </w:pPr>
      <w:r w:rsidRPr="00EF0BED">
        <w:rPr>
          <w:color w:val="000000"/>
        </w:rPr>
        <w:t>3</w:t>
      </w:r>
      <w:r w:rsidR="005C2D3B" w:rsidRPr="00EF0BED">
        <w:rPr>
          <w:color w:val="000000"/>
        </w:rPr>
        <w:t>3</w:t>
      </w:r>
      <w:r w:rsidR="00B33802" w:rsidRPr="00EF0BED">
        <w:rPr>
          <w:color w:val="000000"/>
        </w:rPr>
        <w:t xml:space="preserve">. </w:t>
      </w:r>
      <w:r w:rsidR="005619BD" w:rsidRPr="00EF0BED">
        <w:rPr>
          <w:color w:val="000000"/>
        </w:rPr>
        <w:t xml:space="preserve">Решение, принятое на </w:t>
      </w:r>
      <w:proofErr w:type="gramStart"/>
      <w:r w:rsidR="005619BD" w:rsidRPr="00EF0BED">
        <w:rPr>
          <w:color w:val="000000"/>
        </w:rPr>
        <w:t>заседании</w:t>
      </w:r>
      <w:proofErr w:type="gramEnd"/>
      <w:r w:rsidR="005619BD" w:rsidRPr="00EF0BED">
        <w:rPr>
          <w:color w:val="000000"/>
        </w:rPr>
        <w:t xml:space="preserve"> Комиссии </w:t>
      </w:r>
      <w:r w:rsidRPr="00EF0BED">
        <w:rPr>
          <w:color w:val="000000"/>
        </w:rPr>
        <w:t>офо</w:t>
      </w:r>
      <w:r w:rsidR="00E265BC" w:rsidRPr="00EF0BED">
        <w:rPr>
          <w:color w:val="000000"/>
        </w:rPr>
        <w:t>рмляе</w:t>
      </w:r>
      <w:r w:rsidR="00B33802" w:rsidRPr="00EF0BED">
        <w:rPr>
          <w:color w:val="000000"/>
        </w:rPr>
        <w:t>тся протоколом и подписывае</w:t>
      </w:r>
      <w:r w:rsidRPr="00EF0BED">
        <w:rPr>
          <w:color w:val="000000"/>
        </w:rPr>
        <w:t xml:space="preserve">тся председателем </w:t>
      </w:r>
      <w:r w:rsidR="007705F3" w:rsidRPr="00EF0BED">
        <w:rPr>
          <w:color w:val="000000"/>
        </w:rPr>
        <w:t>и ответственным секретарем Комиссии</w:t>
      </w:r>
      <w:r w:rsidRPr="00EF0BED">
        <w:rPr>
          <w:color w:val="000000"/>
        </w:rPr>
        <w:t xml:space="preserve"> о</w:t>
      </w:r>
      <w:r w:rsidR="005A3687" w:rsidRPr="00EF0BED">
        <w:rPr>
          <w:color w:val="000000"/>
        </w:rPr>
        <w:t>рган</w:t>
      </w:r>
      <w:r w:rsidR="005619BD" w:rsidRPr="00EF0BED">
        <w:rPr>
          <w:color w:val="000000"/>
        </w:rPr>
        <w:t>а</w:t>
      </w:r>
      <w:r w:rsidR="00493642" w:rsidRPr="00EF0BED">
        <w:rPr>
          <w:color w:val="000000"/>
        </w:rPr>
        <w:t xml:space="preserve"> по аккредитации и </w:t>
      </w:r>
      <w:r w:rsidR="005619BD" w:rsidRPr="00EF0BED">
        <w:rPr>
          <w:color w:val="000000"/>
        </w:rPr>
        <w:t>нос</w:t>
      </w:r>
      <w:r w:rsidR="002E2A9D" w:rsidRPr="00EF0BED">
        <w:rPr>
          <w:color w:val="000000"/>
        </w:rPr>
        <w:t>и</w:t>
      </w:r>
      <w:r w:rsidR="005619BD" w:rsidRPr="00EF0BED">
        <w:rPr>
          <w:color w:val="000000"/>
        </w:rPr>
        <w:t>т рекомендательный характер.</w:t>
      </w:r>
    </w:p>
    <w:p w:rsidR="001B7131" w:rsidRPr="00EF0BED" w:rsidRDefault="001B7131" w:rsidP="005619BD">
      <w:pPr>
        <w:autoSpaceDE w:val="0"/>
        <w:autoSpaceDN w:val="0"/>
        <w:adjustRightInd w:val="0"/>
        <w:ind w:firstLine="709"/>
        <w:jc w:val="both"/>
        <w:rPr>
          <w:color w:val="000000"/>
        </w:rPr>
      </w:pPr>
    </w:p>
    <w:p w:rsidR="001B7131" w:rsidRPr="00EF0BED" w:rsidRDefault="001B7131" w:rsidP="005619BD">
      <w:pPr>
        <w:autoSpaceDE w:val="0"/>
        <w:autoSpaceDN w:val="0"/>
        <w:adjustRightInd w:val="0"/>
        <w:ind w:firstLine="709"/>
        <w:jc w:val="both"/>
        <w:rPr>
          <w:color w:val="000000"/>
        </w:rPr>
      </w:pPr>
    </w:p>
    <w:p w:rsidR="00D6656D" w:rsidRDefault="00D6656D"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Pr="00EF0BED" w:rsidRDefault="009918AC" w:rsidP="005619BD">
      <w:pPr>
        <w:autoSpaceDE w:val="0"/>
        <w:autoSpaceDN w:val="0"/>
        <w:adjustRightInd w:val="0"/>
        <w:ind w:firstLine="709"/>
        <w:jc w:val="both"/>
        <w:rPr>
          <w:color w:val="000000"/>
        </w:rPr>
      </w:pPr>
    </w:p>
    <w:p w:rsidR="00D6656D" w:rsidRPr="00EF0BED" w:rsidRDefault="00D6656D" w:rsidP="005619BD">
      <w:pPr>
        <w:autoSpaceDE w:val="0"/>
        <w:autoSpaceDN w:val="0"/>
        <w:adjustRightInd w:val="0"/>
        <w:ind w:firstLine="709"/>
        <w:jc w:val="both"/>
        <w:rPr>
          <w:color w:val="000000"/>
        </w:rPr>
      </w:pPr>
    </w:p>
    <w:tbl>
      <w:tblPr>
        <w:tblW w:w="0" w:type="auto"/>
        <w:tblLook w:val="01E0" w:firstRow="1" w:lastRow="1" w:firstColumn="1" w:lastColumn="1" w:noHBand="0" w:noVBand="0"/>
      </w:tblPr>
      <w:tblGrid>
        <w:gridCol w:w="4157"/>
        <w:gridCol w:w="5980"/>
      </w:tblGrid>
      <w:tr w:rsidR="0035784C" w:rsidRPr="00EF0BED" w:rsidTr="00163B7A">
        <w:trPr>
          <w:trHeight w:val="1516"/>
        </w:trPr>
        <w:tc>
          <w:tcPr>
            <w:tcW w:w="4157" w:type="dxa"/>
          </w:tcPr>
          <w:p w:rsidR="0035784C" w:rsidRPr="00EF0BED" w:rsidRDefault="0035784C" w:rsidP="00D76E15">
            <w:pPr>
              <w:pStyle w:val="ConsPlusNormal"/>
              <w:ind w:firstLine="709"/>
              <w:jc w:val="right"/>
              <w:outlineLvl w:val="1"/>
              <w:rPr>
                <w:rFonts w:ascii="Times New Roman" w:hAnsi="Times New Roman" w:cs="Times New Roman"/>
                <w:color w:val="000000"/>
                <w:sz w:val="28"/>
                <w:szCs w:val="28"/>
              </w:rPr>
            </w:pPr>
            <w:r w:rsidRPr="00EF0BED">
              <w:rPr>
                <w:color w:val="000000"/>
              </w:rPr>
              <w:br w:type="page"/>
            </w:r>
          </w:p>
        </w:tc>
        <w:tc>
          <w:tcPr>
            <w:tcW w:w="5980" w:type="dxa"/>
          </w:tcPr>
          <w:p w:rsidR="001B79FB" w:rsidRPr="00EF0BED" w:rsidRDefault="001B79FB" w:rsidP="001B79FB">
            <w:pPr>
              <w:pStyle w:val="ConsPlusNormal"/>
              <w:jc w:val="center"/>
              <w:outlineLvl w:val="1"/>
              <w:rPr>
                <w:rFonts w:ascii="Times New Roman" w:hAnsi="Times New Roman" w:cs="Times New Roman"/>
                <w:color w:val="000000"/>
                <w:sz w:val="28"/>
                <w:szCs w:val="28"/>
              </w:rPr>
            </w:pPr>
            <w:r w:rsidRPr="00EF0BED">
              <w:rPr>
                <w:rFonts w:ascii="Times New Roman" w:hAnsi="Times New Roman" w:cs="Times New Roman"/>
                <w:color w:val="000000"/>
                <w:sz w:val="28"/>
                <w:szCs w:val="28"/>
              </w:rPr>
              <w:t>Приложение № 2</w:t>
            </w:r>
          </w:p>
          <w:p w:rsidR="001B79FB" w:rsidRPr="00EF0BED" w:rsidRDefault="001B79FB" w:rsidP="001B79FB">
            <w:pPr>
              <w:pStyle w:val="ConsPlusNormal"/>
              <w:jc w:val="center"/>
              <w:outlineLvl w:val="1"/>
              <w:rPr>
                <w:rFonts w:ascii="Times New Roman" w:hAnsi="Times New Roman" w:cs="Times New Roman"/>
                <w:color w:val="000000"/>
                <w:sz w:val="28"/>
                <w:szCs w:val="28"/>
              </w:rPr>
            </w:pPr>
            <w:r w:rsidRPr="00EF0BED">
              <w:rPr>
                <w:rFonts w:ascii="Times New Roman" w:hAnsi="Times New Roman" w:cs="Times New Roman"/>
                <w:color w:val="000000"/>
                <w:sz w:val="28"/>
                <w:szCs w:val="28"/>
              </w:rPr>
              <w:t>к приказу Министерства спорта</w:t>
            </w:r>
          </w:p>
          <w:p w:rsidR="001B79FB" w:rsidRPr="00EF0BED" w:rsidRDefault="001B79FB" w:rsidP="001B79FB">
            <w:pPr>
              <w:pStyle w:val="ConsPlusNormal"/>
              <w:jc w:val="center"/>
              <w:outlineLvl w:val="1"/>
              <w:rPr>
                <w:rFonts w:ascii="Times New Roman" w:hAnsi="Times New Roman" w:cs="Times New Roman"/>
                <w:color w:val="000000"/>
                <w:sz w:val="28"/>
                <w:szCs w:val="28"/>
              </w:rPr>
            </w:pPr>
            <w:r w:rsidRPr="00EF0BED">
              <w:rPr>
                <w:rFonts w:ascii="Times New Roman" w:hAnsi="Times New Roman" w:cs="Times New Roman"/>
                <w:color w:val="000000"/>
                <w:sz w:val="28"/>
                <w:szCs w:val="28"/>
              </w:rPr>
              <w:t>Российской Федерации</w:t>
            </w:r>
          </w:p>
          <w:p w:rsidR="00B47CBB" w:rsidRPr="00EF0BED" w:rsidRDefault="001B79FB" w:rsidP="001B79FB">
            <w:pPr>
              <w:pStyle w:val="ConsPlusNormal"/>
              <w:jc w:val="center"/>
              <w:outlineLvl w:val="1"/>
              <w:rPr>
                <w:rFonts w:ascii="Times New Roman" w:hAnsi="Times New Roman" w:cs="Times New Roman"/>
                <w:color w:val="000000"/>
                <w:sz w:val="28"/>
                <w:szCs w:val="28"/>
                <w:u w:val="single"/>
              </w:rPr>
            </w:pPr>
            <w:r w:rsidRPr="00EF0BED">
              <w:rPr>
                <w:rFonts w:ascii="Times New Roman" w:hAnsi="Times New Roman" w:cs="Times New Roman"/>
                <w:color w:val="000000"/>
                <w:sz w:val="28"/>
                <w:szCs w:val="28"/>
              </w:rPr>
              <w:t>от «01» августа 2014 г. № 663</w:t>
            </w:r>
          </w:p>
          <w:p w:rsidR="00AF48FE" w:rsidRPr="00EF0BED" w:rsidRDefault="00AF48FE" w:rsidP="00D76E15">
            <w:pPr>
              <w:pStyle w:val="ConsPlusNormal"/>
              <w:ind w:firstLine="709"/>
              <w:jc w:val="center"/>
              <w:outlineLvl w:val="1"/>
              <w:rPr>
                <w:rFonts w:ascii="Times New Roman" w:hAnsi="Times New Roman" w:cs="Times New Roman"/>
                <w:color w:val="000000"/>
                <w:sz w:val="28"/>
                <w:szCs w:val="28"/>
              </w:rPr>
            </w:pPr>
          </w:p>
        </w:tc>
      </w:tr>
    </w:tbl>
    <w:p w:rsidR="00A90E0C" w:rsidRDefault="00A90E0C" w:rsidP="001B79FB">
      <w:pPr>
        <w:autoSpaceDE w:val="0"/>
        <w:autoSpaceDN w:val="0"/>
        <w:adjustRightInd w:val="0"/>
        <w:ind w:firstLine="540"/>
        <w:jc w:val="right"/>
      </w:pPr>
      <w:r w:rsidRPr="00230EA5">
        <w:rPr>
          <w:rFonts w:eastAsia="Times New Roman"/>
          <w:bCs/>
          <w:color w:val="000000"/>
          <w:lang w:eastAsia="ru-RU"/>
        </w:rPr>
        <w:t xml:space="preserve">В редакции приказа Минспорта России от </w:t>
      </w:r>
      <w:r w:rsidRPr="00230EA5">
        <w:rPr>
          <w:bCs/>
        </w:rPr>
        <w:t>20 ноября 2014 г. № 920</w:t>
      </w:r>
    </w:p>
    <w:p w:rsidR="00A90E0C" w:rsidRDefault="00A90E0C" w:rsidP="001B79FB">
      <w:pPr>
        <w:autoSpaceDE w:val="0"/>
        <w:autoSpaceDN w:val="0"/>
        <w:adjustRightInd w:val="0"/>
        <w:ind w:firstLine="540"/>
        <w:jc w:val="right"/>
      </w:pPr>
    </w:p>
    <w:p w:rsidR="001B79FB" w:rsidRPr="00EF0BED" w:rsidRDefault="001B79FB" w:rsidP="001B79FB">
      <w:pPr>
        <w:autoSpaceDE w:val="0"/>
        <w:autoSpaceDN w:val="0"/>
        <w:adjustRightInd w:val="0"/>
        <w:ind w:firstLine="540"/>
        <w:jc w:val="right"/>
      </w:pPr>
      <w:r w:rsidRPr="00EF0BED">
        <w:t>Форма</w:t>
      </w:r>
    </w:p>
    <w:p w:rsidR="001B79FB" w:rsidRPr="00EF0BED" w:rsidRDefault="001B79FB" w:rsidP="001B79FB">
      <w:pPr>
        <w:autoSpaceDE w:val="0"/>
        <w:autoSpaceDN w:val="0"/>
        <w:adjustRightInd w:val="0"/>
        <w:ind w:firstLine="540"/>
      </w:pPr>
    </w:p>
    <w:p w:rsidR="001B79FB" w:rsidRPr="00EF0BED" w:rsidRDefault="001B79FB" w:rsidP="001B79FB">
      <w:pPr>
        <w:autoSpaceDE w:val="0"/>
        <w:autoSpaceDN w:val="0"/>
        <w:adjustRightInd w:val="0"/>
        <w:ind w:firstLine="540"/>
      </w:pPr>
      <w:r w:rsidRPr="00EF0BED">
        <w:t>Изображение официального символа субъекта Российской Федерации или органа исполнительной власти субъекта Российской Федерации в области физической культуры и спорта (герб, эмблема)</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(наименование органа исполнительной власти субъекта Российской Федерации)</w:t>
      </w:r>
    </w:p>
    <w:p w:rsidR="001B79FB" w:rsidRPr="00EF0BED" w:rsidRDefault="001B79FB" w:rsidP="001B79FB">
      <w:pPr>
        <w:jc w:val="both"/>
        <w:rPr>
          <w:color w:val="000000"/>
        </w:rPr>
      </w:pPr>
    </w:p>
    <w:p w:rsidR="001B79FB" w:rsidRPr="00EF0BED" w:rsidRDefault="001B79FB" w:rsidP="001B79FB">
      <w:pPr>
        <w:rPr>
          <w:color w:val="000000"/>
        </w:rPr>
      </w:pPr>
      <w:r w:rsidRPr="00EF0BED">
        <w:rPr>
          <w:color w:val="000000"/>
        </w:rPr>
        <w:t>ДОКУМЕНТ</w:t>
      </w:r>
    </w:p>
    <w:p w:rsidR="001B79FB" w:rsidRPr="00EF0BED" w:rsidRDefault="001B79FB" w:rsidP="001B79FB">
      <w:pPr>
        <w:rPr>
          <w:color w:val="000000"/>
        </w:rPr>
      </w:pPr>
      <w:r w:rsidRPr="00EF0BED">
        <w:rPr>
          <w:color w:val="000000"/>
        </w:rPr>
        <w:t>о государственной аккредитации,</w:t>
      </w:r>
    </w:p>
    <w:p w:rsidR="001B79FB" w:rsidRPr="00EF0BED" w:rsidRDefault="001B79FB" w:rsidP="001B79FB">
      <w:pPr>
        <w:rPr>
          <w:color w:val="000000"/>
        </w:rPr>
      </w:pPr>
      <w:proofErr w:type="gramStart"/>
      <w:r w:rsidRPr="00EF0BED">
        <w:rPr>
          <w:color w:val="000000"/>
        </w:rPr>
        <w:t>подтверждающий</w:t>
      </w:r>
      <w:proofErr w:type="gramEnd"/>
      <w:r w:rsidRPr="00EF0BED">
        <w:rPr>
          <w:color w:val="000000"/>
        </w:rPr>
        <w:t xml:space="preserve"> наличие статуса</w:t>
      </w:r>
    </w:p>
    <w:p w:rsidR="001B79FB" w:rsidRPr="00EF0BED" w:rsidRDefault="001B79FB" w:rsidP="001B79FB">
      <w:pPr>
        <w:rPr>
          <w:color w:val="000000"/>
        </w:rPr>
      </w:pPr>
      <w:r w:rsidRPr="00EF0BED">
        <w:rPr>
          <w:color w:val="000000"/>
        </w:rPr>
        <w:t>региональной спортивной федерации</w:t>
      </w:r>
    </w:p>
    <w:p w:rsidR="001B79FB" w:rsidRPr="00EF0BED" w:rsidRDefault="001B79FB" w:rsidP="001B79FB">
      <w:pPr>
        <w:pStyle w:val="ConsPlusNonformat"/>
        <w:widowControl/>
        <w:jc w:val="both"/>
        <w:rPr>
          <w:rFonts w:ascii="Times New Roman" w:hAnsi="Times New Roman" w:cs="Times New Roman"/>
          <w:color w:val="000000"/>
          <w:sz w:val="28"/>
          <w:szCs w:val="28"/>
        </w:rPr>
      </w:pPr>
    </w:p>
    <w:p w:rsidR="001B79FB" w:rsidRPr="00EF0BED" w:rsidRDefault="001B79FB" w:rsidP="001B79FB">
      <w:pPr>
        <w:pStyle w:val="ConsPlusNonformat"/>
        <w:widowControl/>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                                                                                                  № 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(дата выдачи)                                                                                                                                                         (цифрами)</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(полное наименование общественной организации, включая организационно-правовую форму)</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______________________________________________________________________________________________________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(основной государственный регистрационный номер общественной организации)</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(адрес (место нахождения) общественной организации)</w:t>
      </w:r>
    </w:p>
    <w:p w:rsidR="001B79FB" w:rsidRPr="00EF0BED" w:rsidRDefault="001B79FB" w:rsidP="001B79FB">
      <w:pPr>
        <w:pStyle w:val="ConsPlusNonformat"/>
        <w:widowControl/>
        <w:jc w:val="center"/>
        <w:rPr>
          <w:rFonts w:ascii="Times New Roman" w:hAnsi="Times New Roman" w:cs="Times New Roman"/>
          <w:color w:val="000000"/>
          <w:sz w:val="28"/>
          <w:szCs w:val="28"/>
        </w:rPr>
      </w:pPr>
    </w:p>
    <w:p w:rsidR="001B79FB" w:rsidRPr="00EF0BED" w:rsidRDefault="001B79FB" w:rsidP="001B79FB">
      <w:pPr>
        <w:pStyle w:val="ConsPlusNonformat"/>
        <w:widowControl/>
        <w:jc w:val="center"/>
        <w:rPr>
          <w:rFonts w:ascii="Times New Roman" w:hAnsi="Times New Roman" w:cs="Times New Roman"/>
          <w:color w:val="000000"/>
          <w:sz w:val="28"/>
          <w:szCs w:val="28"/>
        </w:rPr>
      </w:pPr>
      <w:proofErr w:type="gramStart"/>
      <w:r w:rsidRPr="00EF0BED">
        <w:rPr>
          <w:rFonts w:ascii="Times New Roman" w:hAnsi="Times New Roman" w:cs="Times New Roman"/>
          <w:color w:val="000000"/>
          <w:sz w:val="28"/>
          <w:szCs w:val="28"/>
        </w:rPr>
        <w:t>аккредитована</w:t>
      </w:r>
      <w:proofErr w:type="gramEnd"/>
      <w:r w:rsidRPr="00EF0BED">
        <w:rPr>
          <w:rFonts w:ascii="Times New Roman" w:hAnsi="Times New Roman" w:cs="Times New Roman"/>
          <w:color w:val="000000"/>
          <w:sz w:val="28"/>
          <w:szCs w:val="28"/>
        </w:rPr>
        <w:t xml:space="preserve"> по виду спорта 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 xml:space="preserve">                                                                       </w:t>
      </w:r>
      <w:proofErr w:type="gramStart"/>
      <w:r w:rsidRPr="00EF0BED">
        <w:rPr>
          <w:rFonts w:ascii="Times New Roman" w:hAnsi="Times New Roman" w:cs="Times New Roman"/>
          <w:color w:val="000000"/>
        </w:rPr>
        <w:t xml:space="preserve">(наименование вида спорта, номер-код вида спорта в соответствии с </w:t>
      </w:r>
      <w:proofErr w:type="gramEnd"/>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 xml:space="preserve">                                                                    </w:t>
      </w:r>
      <w:proofErr w:type="gramStart"/>
      <w:r w:rsidRPr="00EF0BED">
        <w:rPr>
          <w:rFonts w:ascii="Times New Roman" w:hAnsi="Times New Roman" w:cs="Times New Roman"/>
          <w:color w:val="000000"/>
        </w:rPr>
        <w:t>Всероссийским реестром видов спорта)</w:t>
      </w:r>
      <w:proofErr w:type="gramEnd"/>
    </w:p>
    <w:p w:rsidR="001B79FB" w:rsidRPr="00EF0BED" w:rsidRDefault="001B79FB" w:rsidP="001B79FB">
      <w:pPr>
        <w:pStyle w:val="ConsPlusNonformat"/>
        <w:widowControl/>
        <w:rPr>
          <w:rFonts w:ascii="Times New Roman" w:hAnsi="Times New Roman" w:cs="Times New Roman"/>
          <w:color w:val="000000"/>
          <w:sz w:val="28"/>
          <w:szCs w:val="28"/>
        </w:rPr>
      </w:pPr>
    </w:p>
    <w:p w:rsidR="001B79FB" w:rsidRPr="00EF0BED" w:rsidRDefault="001B79FB" w:rsidP="001B79FB">
      <w:pPr>
        <w:pStyle w:val="ConsPlusNonformat"/>
        <w:widowControl/>
        <w:rPr>
          <w:rFonts w:ascii="Times New Roman" w:hAnsi="Times New Roman" w:cs="Times New Roman"/>
          <w:color w:val="000000"/>
          <w:sz w:val="28"/>
          <w:szCs w:val="28"/>
        </w:rPr>
      </w:pPr>
      <w:r w:rsidRPr="00EF0BED">
        <w:rPr>
          <w:rFonts w:ascii="Times New Roman" w:hAnsi="Times New Roman" w:cs="Times New Roman"/>
          <w:color w:val="000000"/>
          <w:sz w:val="28"/>
          <w:szCs w:val="28"/>
        </w:rPr>
        <w:t>в соответствии с решением о государственной аккредитации 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 xml:space="preserve">                                                                                                                                                  (реквизиты документа)</w:t>
      </w:r>
    </w:p>
    <w:p w:rsidR="001B79FB" w:rsidRPr="00EF0BED" w:rsidRDefault="001B79FB" w:rsidP="001B79FB">
      <w:pPr>
        <w:pStyle w:val="ConsPlusNonformat"/>
        <w:widowControl/>
        <w:jc w:val="center"/>
        <w:rPr>
          <w:rFonts w:ascii="Times New Roman" w:hAnsi="Times New Roman" w:cs="Times New Roman"/>
          <w:color w:val="000000"/>
          <w:sz w:val="28"/>
          <w:szCs w:val="28"/>
        </w:rPr>
      </w:pPr>
    </w:p>
    <w:p w:rsidR="001B79FB" w:rsidRPr="00EF0BED" w:rsidRDefault="001B79FB" w:rsidP="001B79FB">
      <w:pPr>
        <w:pStyle w:val="ConsPlusNonformat"/>
        <w:widowControl/>
        <w:jc w:val="center"/>
        <w:rPr>
          <w:rFonts w:ascii="Times New Roman" w:hAnsi="Times New Roman" w:cs="Times New Roman"/>
          <w:color w:val="000000"/>
          <w:sz w:val="28"/>
          <w:szCs w:val="28"/>
        </w:rPr>
      </w:pPr>
      <w:proofErr w:type="gramStart"/>
      <w:r w:rsidRPr="00EF0BED">
        <w:rPr>
          <w:rFonts w:ascii="Times New Roman" w:hAnsi="Times New Roman" w:cs="Times New Roman"/>
          <w:color w:val="000000"/>
          <w:sz w:val="28"/>
          <w:szCs w:val="28"/>
        </w:rPr>
        <w:t>наделена</w:t>
      </w:r>
      <w:proofErr w:type="gramEnd"/>
      <w:r w:rsidRPr="00EF0BED">
        <w:rPr>
          <w:rFonts w:ascii="Times New Roman" w:hAnsi="Times New Roman" w:cs="Times New Roman"/>
          <w:color w:val="000000"/>
          <w:sz w:val="28"/>
          <w:szCs w:val="28"/>
        </w:rPr>
        <w:t xml:space="preserve"> статусом региональной спортивной федерации</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с _______________________ до 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(дата)                                                          (дата)</w:t>
      </w:r>
    </w:p>
    <w:p w:rsidR="001B79FB" w:rsidRPr="00EF0BED" w:rsidRDefault="001B79FB" w:rsidP="001B79FB">
      <w:pPr>
        <w:pStyle w:val="ConsPlusNonformat"/>
        <w:widowControl/>
        <w:jc w:val="center"/>
        <w:rPr>
          <w:rFonts w:ascii="Times New Roman" w:hAnsi="Times New Roman" w:cs="Times New Roman"/>
          <w:color w:val="000000"/>
          <w:sz w:val="28"/>
          <w:szCs w:val="28"/>
        </w:rPr>
      </w:pP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 xml:space="preserve">и </w:t>
      </w:r>
      <w:proofErr w:type="gramStart"/>
      <w:r w:rsidRPr="00EF0BED">
        <w:rPr>
          <w:rFonts w:ascii="Times New Roman" w:hAnsi="Times New Roman" w:cs="Times New Roman"/>
          <w:color w:val="000000"/>
          <w:sz w:val="28"/>
          <w:szCs w:val="28"/>
        </w:rPr>
        <w:t>включена</w:t>
      </w:r>
      <w:proofErr w:type="gramEnd"/>
      <w:r w:rsidRPr="00EF0BED">
        <w:rPr>
          <w:rFonts w:ascii="Times New Roman" w:hAnsi="Times New Roman" w:cs="Times New Roman"/>
          <w:color w:val="000000"/>
          <w:sz w:val="28"/>
          <w:szCs w:val="28"/>
        </w:rPr>
        <w:t xml:space="preserve"> в реестр общероссийских и аккредитованных региональных спортивных федераций под номером-кодом</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(номер-код в соответствии с реестром общероссийских и аккредитованных региональных спортивных федераций)</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   ______________  ___________________</w:t>
      </w:r>
    </w:p>
    <w:p w:rsidR="001B79FB" w:rsidRPr="00EF0BED" w:rsidRDefault="001B79FB" w:rsidP="001B79FB">
      <w:pPr>
        <w:pStyle w:val="ConsPlusNonformat"/>
        <w:widowControl/>
        <w:rPr>
          <w:rFonts w:ascii="Times New Roman" w:hAnsi="Times New Roman" w:cs="Times New Roman"/>
          <w:color w:val="000000"/>
        </w:rPr>
      </w:pPr>
      <w:r w:rsidRPr="00EF0BED">
        <w:rPr>
          <w:rFonts w:ascii="Times New Roman" w:hAnsi="Times New Roman" w:cs="Times New Roman"/>
          <w:color w:val="000000"/>
        </w:rPr>
        <w:t xml:space="preserve">    </w:t>
      </w:r>
      <w:proofErr w:type="gramStart"/>
      <w:r w:rsidRPr="00EF0BED">
        <w:rPr>
          <w:rFonts w:ascii="Times New Roman" w:hAnsi="Times New Roman" w:cs="Times New Roman"/>
          <w:color w:val="000000"/>
        </w:rPr>
        <w:t>(должность руководителя органа исполнительной                     (подпись)</w:t>
      </w:r>
      <w:r w:rsidRPr="00EF0BED">
        <w:rPr>
          <w:rFonts w:ascii="Times New Roman" w:hAnsi="Times New Roman" w:cs="Times New Roman"/>
          <w:color w:val="000000"/>
        </w:rPr>
        <w:tab/>
      </w:r>
      <w:r w:rsidRPr="00EF0BED">
        <w:rPr>
          <w:rFonts w:ascii="Times New Roman" w:hAnsi="Times New Roman" w:cs="Times New Roman"/>
          <w:color w:val="000000"/>
        </w:rPr>
        <w:tab/>
        <w:t xml:space="preserve">            (инициалы, фамилия)</w:t>
      </w:r>
      <w:proofErr w:type="gramEnd"/>
    </w:p>
    <w:p w:rsidR="00583731" w:rsidRPr="00E4091B" w:rsidRDefault="001B79FB" w:rsidP="00E4091B">
      <w:pPr>
        <w:pStyle w:val="ConsPlusNonformat"/>
        <w:widowControl/>
        <w:rPr>
          <w:rFonts w:ascii="Times New Roman" w:hAnsi="Times New Roman" w:cs="Times New Roman"/>
          <w:color w:val="000000"/>
        </w:rPr>
      </w:pPr>
      <w:r w:rsidRPr="00EF0BED">
        <w:rPr>
          <w:rFonts w:ascii="Times New Roman" w:hAnsi="Times New Roman" w:cs="Times New Roman"/>
          <w:color w:val="000000"/>
        </w:rPr>
        <w:t xml:space="preserve">           власти субъекта Российской Федерации)                           М.П.</w:t>
      </w:r>
    </w:p>
    <w:sectPr w:rsidR="00583731" w:rsidRPr="00E4091B" w:rsidSect="00BC009D">
      <w:headerReference w:type="default" r:id="rId8"/>
      <w:pgSz w:w="11906" w:h="16838"/>
      <w:pgMar w:top="1134" w:right="567" w:bottom="851" w:left="1134"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21" w:rsidRDefault="00082C21" w:rsidP="00367A86">
      <w:r>
        <w:separator/>
      </w:r>
    </w:p>
  </w:endnote>
  <w:endnote w:type="continuationSeparator" w:id="0">
    <w:p w:rsidR="00082C21" w:rsidRDefault="00082C21" w:rsidP="0036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21" w:rsidRDefault="00082C21" w:rsidP="008A30A7">
      <w:pPr>
        <w:jc w:val="left"/>
      </w:pPr>
      <w:r>
        <w:separator/>
      </w:r>
    </w:p>
  </w:footnote>
  <w:footnote w:type="continuationSeparator" w:id="0">
    <w:p w:rsidR="00082C21" w:rsidRDefault="00082C21" w:rsidP="00367A86">
      <w:r>
        <w:continuationSeparator/>
      </w:r>
    </w:p>
  </w:footnote>
  <w:footnote w:id="1">
    <w:p w:rsidR="00860254" w:rsidRPr="005729B9" w:rsidRDefault="00860254" w:rsidP="00860254">
      <w:pPr>
        <w:pStyle w:val="a3"/>
        <w:jc w:val="both"/>
      </w:pPr>
      <w:r>
        <w:rPr>
          <w:rStyle w:val="a5"/>
        </w:rPr>
        <w:footnoteRef/>
      </w:r>
      <w:r>
        <w:t xml:space="preserve"> Часть </w:t>
      </w:r>
      <w:r w:rsidRPr="00860254">
        <w:t>5</w:t>
      </w:r>
      <w:r>
        <w:t xml:space="preserve"> с</w:t>
      </w:r>
      <w:r w:rsidRPr="006F2052">
        <w:t>тать</w:t>
      </w:r>
      <w:r>
        <w:t>и 1</w:t>
      </w:r>
      <w:r w:rsidRPr="00860254">
        <w:t>3</w:t>
      </w:r>
      <w:r w:rsidRPr="006F2052">
        <w:t xml:space="preserve"> Федерального закона от 04.12.2007 № 329-ФЗ «О физической культуре и спорте в Российской Федерации»</w:t>
      </w:r>
      <w:r w:rsidR="005729B9">
        <w:t>.</w:t>
      </w:r>
    </w:p>
  </w:footnote>
  <w:footnote w:id="2">
    <w:p w:rsidR="008A30A7" w:rsidRDefault="008A30A7" w:rsidP="008A30A7">
      <w:pPr>
        <w:pStyle w:val="a3"/>
        <w:jc w:val="both"/>
      </w:pPr>
      <w:r>
        <w:rPr>
          <w:rStyle w:val="a5"/>
        </w:rPr>
        <w:footnoteRef/>
      </w:r>
      <w:r w:rsidRPr="008A30A7">
        <w:t>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выписку из Единого государственного реестра юридических лиц общероссийской спортивной федерации структурным подразделением (региональным отделением) которой такое отделение является.</w:t>
      </w:r>
    </w:p>
  </w:footnote>
  <w:footnote w:id="3">
    <w:p w:rsidR="006B7CC5" w:rsidRDefault="006B7CC5" w:rsidP="006B7CC5">
      <w:pPr>
        <w:pStyle w:val="a3"/>
        <w:jc w:val="both"/>
      </w:pPr>
      <w:r>
        <w:rPr>
          <w:rStyle w:val="a5"/>
        </w:rPr>
        <w:footnoteRef/>
      </w:r>
      <w:r>
        <w:t xml:space="preserve"> </w:t>
      </w:r>
      <w:r w:rsidRPr="006B7CC5">
        <w:t>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только уведомление постоянно действующего руководящего органа общероссийской спортивной федерации о том, что такое отделение является структурным подразделением соответствующей общероссийской спортивной федерации, с указанием сведений о месте нахождения и руководящих органах региональной спортивной федерации.</w:t>
      </w:r>
    </w:p>
  </w:footnote>
  <w:footnote w:id="4">
    <w:p w:rsidR="006B7CC5" w:rsidRDefault="006B7CC5" w:rsidP="006B7CC5">
      <w:pPr>
        <w:pStyle w:val="a3"/>
        <w:jc w:val="both"/>
      </w:pPr>
      <w:r>
        <w:rPr>
          <w:rStyle w:val="a5"/>
        </w:rPr>
        <w:footnoteRef/>
      </w:r>
      <w:r>
        <w:t xml:space="preserve"> </w:t>
      </w:r>
      <w:r w:rsidRPr="006B7CC5">
        <w:t>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копию свидетельства о государственной регистрации некоммерческой организации общероссийской спортивной федерации структурным подразделением (региональным отделением) которой такое отделение является.</w:t>
      </w:r>
    </w:p>
  </w:footnote>
  <w:footnote w:id="5">
    <w:p w:rsidR="00A86799" w:rsidRPr="00727363" w:rsidRDefault="00A86799" w:rsidP="00A86799">
      <w:pPr>
        <w:pStyle w:val="a3"/>
        <w:jc w:val="both"/>
      </w:pPr>
      <w:r w:rsidRPr="00727363">
        <w:rPr>
          <w:rStyle w:val="a5"/>
        </w:rPr>
        <w:footnoteRef/>
      </w:r>
      <w:r w:rsidRPr="00727363">
        <w:t xml:space="preserve"> Часть 5 статьи 13 Федерального закона от 04.12.2007 № 329-ФЗ «О физической культуре и спорте в Российской Федерации».</w:t>
      </w:r>
    </w:p>
  </w:footnote>
  <w:footnote w:id="6">
    <w:p w:rsidR="00A86799" w:rsidRPr="005729B9" w:rsidRDefault="00A86799" w:rsidP="00A86799">
      <w:pPr>
        <w:pStyle w:val="a3"/>
        <w:jc w:val="both"/>
      </w:pPr>
      <w:r>
        <w:rPr>
          <w:rStyle w:val="a5"/>
        </w:rPr>
        <w:footnoteRef/>
      </w:r>
      <w:r>
        <w:t xml:space="preserve"> Часть 7 с</w:t>
      </w:r>
      <w:r w:rsidRPr="006F2052">
        <w:t>тать</w:t>
      </w:r>
      <w:r>
        <w:t>и 1</w:t>
      </w:r>
      <w:r w:rsidRPr="00860254">
        <w:t>3</w:t>
      </w:r>
      <w:r w:rsidRPr="006F2052">
        <w:t xml:space="preserve"> Федерального закона от 04.12.2007 № 329-ФЗ «О физической культуре и спорте в Российской Федерации»</w:t>
      </w:r>
      <w:r>
        <w:t>.</w:t>
      </w:r>
    </w:p>
  </w:footnote>
  <w:footnote w:id="7">
    <w:p w:rsidR="00A91031" w:rsidRDefault="00A91031" w:rsidP="00A91031">
      <w:pPr>
        <w:pStyle w:val="a3"/>
        <w:jc w:val="both"/>
      </w:pPr>
      <w:r>
        <w:rPr>
          <w:rStyle w:val="a5"/>
        </w:rPr>
        <w:footnoteRef/>
      </w:r>
      <w:r>
        <w:t xml:space="preserve"> </w:t>
      </w:r>
      <w:r w:rsidRPr="00A91031">
        <w:t>Подпункт 73 пункта 1 статьи 333.33 Налогового кодекса Российской Федерации (Собрание законодательства Российской Федерации, 2000, № 32, ст. 3340) (с учетом внесенных изменений и дополнений).</w:t>
      </w:r>
    </w:p>
  </w:footnote>
  <w:footnote w:id="8">
    <w:p w:rsidR="001B79FB" w:rsidRPr="001B79FB" w:rsidRDefault="001B79FB" w:rsidP="001B79FB">
      <w:pPr>
        <w:pStyle w:val="a3"/>
        <w:jc w:val="both"/>
      </w:pPr>
      <w:r w:rsidRPr="00EF0BED">
        <w:rPr>
          <w:rStyle w:val="a5"/>
        </w:rPr>
        <w:footnoteRef/>
      </w:r>
      <w:r w:rsidRPr="00EF0BED">
        <w:t xml:space="preserve"> Подпункт 77 пункта 1 статьи 333.33 Налогового кодекса Российской Федерации (Собрание законодательства Российской Федерации, 2000, № 32, ст. 3340) (с учетом внесенных изменений и дополнений).</w:t>
      </w:r>
    </w:p>
  </w:footnote>
  <w:footnote w:id="9">
    <w:p w:rsidR="00BC009D" w:rsidRPr="00BC009D" w:rsidRDefault="00BC009D" w:rsidP="00BC009D">
      <w:pPr>
        <w:pStyle w:val="a3"/>
        <w:jc w:val="both"/>
      </w:pPr>
      <w:r w:rsidRPr="00EF0BED">
        <w:rPr>
          <w:rStyle w:val="a5"/>
        </w:rPr>
        <w:footnoteRef/>
      </w:r>
      <w:r w:rsidRPr="00EF0BED">
        <w:t xml:space="preserve"> Часть 9 статьи 13 Федерального закона от 04.12.2007 № 329-ФЗ «О физической культуре и спорте в Российской</w:t>
      </w:r>
      <w:r w:rsidRPr="00BC009D">
        <w:t xml:space="preserve">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BC" w:rsidRDefault="000F58D9">
    <w:pPr>
      <w:pStyle w:val="a8"/>
    </w:pPr>
    <w:r>
      <w:fldChar w:fldCharType="begin"/>
    </w:r>
    <w:r w:rsidR="00401BA8">
      <w:instrText xml:space="preserve"> PAGE   \* MERGEFORMAT </w:instrText>
    </w:r>
    <w:r>
      <w:fldChar w:fldCharType="separate"/>
    </w:r>
    <w:r w:rsidR="00815B46">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31"/>
    <w:rsid w:val="0000070E"/>
    <w:rsid w:val="00001B3A"/>
    <w:rsid w:val="00003DF3"/>
    <w:rsid w:val="00004083"/>
    <w:rsid w:val="00007860"/>
    <w:rsid w:val="0001072C"/>
    <w:rsid w:val="00010E9C"/>
    <w:rsid w:val="00012500"/>
    <w:rsid w:val="00012FB0"/>
    <w:rsid w:val="00021FA0"/>
    <w:rsid w:val="00023338"/>
    <w:rsid w:val="00023CC0"/>
    <w:rsid w:val="00027CF6"/>
    <w:rsid w:val="00033AFE"/>
    <w:rsid w:val="00034A33"/>
    <w:rsid w:val="00037303"/>
    <w:rsid w:val="00042DF4"/>
    <w:rsid w:val="0004367C"/>
    <w:rsid w:val="00043918"/>
    <w:rsid w:val="00043FA2"/>
    <w:rsid w:val="00044582"/>
    <w:rsid w:val="00046F1E"/>
    <w:rsid w:val="00052BF8"/>
    <w:rsid w:val="00057B2E"/>
    <w:rsid w:val="00057E84"/>
    <w:rsid w:val="000616CA"/>
    <w:rsid w:val="000653BC"/>
    <w:rsid w:val="00073B21"/>
    <w:rsid w:val="00074514"/>
    <w:rsid w:val="0007671B"/>
    <w:rsid w:val="00082C21"/>
    <w:rsid w:val="00086516"/>
    <w:rsid w:val="00090695"/>
    <w:rsid w:val="00093296"/>
    <w:rsid w:val="000A0507"/>
    <w:rsid w:val="000A161B"/>
    <w:rsid w:val="000A287F"/>
    <w:rsid w:val="000A422B"/>
    <w:rsid w:val="000B008F"/>
    <w:rsid w:val="000B17C4"/>
    <w:rsid w:val="000B40CC"/>
    <w:rsid w:val="000B633A"/>
    <w:rsid w:val="000C19F1"/>
    <w:rsid w:val="000C36B9"/>
    <w:rsid w:val="000C51C8"/>
    <w:rsid w:val="000C71EA"/>
    <w:rsid w:val="000C73FD"/>
    <w:rsid w:val="000D2EC5"/>
    <w:rsid w:val="000D3835"/>
    <w:rsid w:val="000E520E"/>
    <w:rsid w:val="000F4827"/>
    <w:rsid w:val="000F58D9"/>
    <w:rsid w:val="00100A44"/>
    <w:rsid w:val="00101FB3"/>
    <w:rsid w:val="00106781"/>
    <w:rsid w:val="00110408"/>
    <w:rsid w:val="0011045F"/>
    <w:rsid w:val="001120F7"/>
    <w:rsid w:val="0011429C"/>
    <w:rsid w:val="00122E87"/>
    <w:rsid w:val="00122F71"/>
    <w:rsid w:val="00125F64"/>
    <w:rsid w:val="00126F92"/>
    <w:rsid w:val="00130904"/>
    <w:rsid w:val="001373AE"/>
    <w:rsid w:val="001433DD"/>
    <w:rsid w:val="00144EE8"/>
    <w:rsid w:val="00147278"/>
    <w:rsid w:val="001507E5"/>
    <w:rsid w:val="0015315A"/>
    <w:rsid w:val="001542BB"/>
    <w:rsid w:val="001548F8"/>
    <w:rsid w:val="001552E1"/>
    <w:rsid w:val="00157DD0"/>
    <w:rsid w:val="001615BF"/>
    <w:rsid w:val="00163B7A"/>
    <w:rsid w:val="001642F4"/>
    <w:rsid w:val="001652D6"/>
    <w:rsid w:val="00165A8F"/>
    <w:rsid w:val="0017008D"/>
    <w:rsid w:val="00172C09"/>
    <w:rsid w:val="00173403"/>
    <w:rsid w:val="0018104F"/>
    <w:rsid w:val="0018478A"/>
    <w:rsid w:val="00191D6D"/>
    <w:rsid w:val="00191E0E"/>
    <w:rsid w:val="00193A5D"/>
    <w:rsid w:val="001A0D07"/>
    <w:rsid w:val="001A2ADC"/>
    <w:rsid w:val="001A4252"/>
    <w:rsid w:val="001B0063"/>
    <w:rsid w:val="001B55CE"/>
    <w:rsid w:val="001B7131"/>
    <w:rsid w:val="001B79FB"/>
    <w:rsid w:val="001C0405"/>
    <w:rsid w:val="001C27AB"/>
    <w:rsid w:val="001C5696"/>
    <w:rsid w:val="001D0E38"/>
    <w:rsid w:val="001D1383"/>
    <w:rsid w:val="001D4A50"/>
    <w:rsid w:val="001D6132"/>
    <w:rsid w:val="001D6582"/>
    <w:rsid w:val="001D7297"/>
    <w:rsid w:val="001E409A"/>
    <w:rsid w:val="001E4794"/>
    <w:rsid w:val="001E56C0"/>
    <w:rsid w:val="001E68B9"/>
    <w:rsid w:val="001F3511"/>
    <w:rsid w:val="001F3918"/>
    <w:rsid w:val="001F4319"/>
    <w:rsid w:val="001F5DA6"/>
    <w:rsid w:val="0020335E"/>
    <w:rsid w:val="00205E96"/>
    <w:rsid w:val="00211576"/>
    <w:rsid w:val="002124C9"/>
    <w:rsid w:val="0021324C"/>
    <w:rsid w:val="00213526"/>
    <w:rsid w:val="00213CCF"/>
    <w:rsid w:val="0021624D"/>
    <w:rsid w:val="00222227"/>
    <w:rsid w:val="0022574E"/>
    <w:rsid w:val="00226657"/>
    <w:rsid w:val="00231675"/>
    <w:rsid w:val="00233E18"/>
    <w:rsid w:val="00243262"/>
    <w:rsid w:val="00243CB8"/>
    <w:rsid w:val="00244906"/>
    <w:rsid w:val="002470CD"/>
    <w:rsid w:val="0025602E"/>
    <w:rsid w:val="0025785D"/>
    <w:rsid w:val="002612F5"/>
    <w:rsid w:val="00261885"/>
    <w:rsid w:val="00262EA5"/>
    <w:rsid w:val="00264021"/>
    <w:rsid w:val="002666E5"/>
    <w:rsid w:val="00266E33"/>
    <w:rsid w:val="0027014A"/>
    <w:rsid w:val="002716CA"/>
    <w:rsid w:val="00271FC7"/>
    <w:rsid w:val="00280CCF"/>
    <w:rsid w:val="00283382"/>
    <w:rsid w:val="00284224"/>
    <w:rsid w:val="0028461B"/>
    <w:rsid w:val="002852CE"/>
    <w:rsid w:val="002860E8"/>
    <w:rsid w:val="002866F8"/>
    <w:rsid w:val="00291BB6"/>
    <w:rsid w:val="002945DD"/>
    <w:rsid w:val="00294BA5"/>
    <w:rsid w:val="00294F04"/>
    <w:rsid w:val="00296B77"/>
    <w:rsid w:val="002A0812"/>
    <w:rsid w:val="002A13A1"/>
    <w:rsid w:val="002A4AF3"/>
    <w:rsid w:val="002A6A4C"/>
    <w:rsid w:val="002B05E7"/>
    <w:rsid w:val="002B1A1B"/>
    <w:rsid w:val="002B2219"/>
    <w:rsid w:val="002B6F2B"/>
    <w:rsid w:val="002C0C19"/>
    <w:rsid w:val="002C1866"/>
    <w:rsid w:val="002C50FA"/>
    <w:rsid w:val="002C6E4A"/>
    <w:rsid w:val="002D2DFC"/>
    <w:rsid w:val="002D3EEC"/>
    <w:rsid w:val="002D7EEC"/>
    <w:rsid w:val="002E2A9D"/>
    <w:rsid w:val="002E4CBC"/>
    <w:rsid w:val="002E5CCD"/>
    <w:rsid w:val="002F2064"/>
    <w:rsid w:val="002F40BE"/>
    <w:rsid w:val="00301782"/>
    <w:rsid w:val="0030554F"/>
    <w:rsid w:val="0030603F"/>
    <w:rsid w:val="00307965"/>
    <w:rsid w:val="00310873"/>
    <w:rsid w:val="00311369"/>
    <w:rsid w:val="00314D28"/>
    <w:rsid w:val="003154B8"/>
    <w:rsid w:val="003213FA"/>
    <w:rsid w:val="003275DC"/>
    <w:rsid w:val="00331F50"/>
    <w:rsid w:val="003332F1"/>
    <w:rsid w:val="00333919"/>
    <w:rsid w:val="00337223"/>
    <w:rsid w:val="003422DD"/>
    <w:rsid w:val="00347ED3"/>
    <w:rsid w:val="0035053D"/>
    <w:rsid w:val="0035116E"/>
    <w:rsid w:val="00356076"/>
    <w:rsid w:val="003562EC"/>
    <w:rsid w:val="0035670D"/>
    <w:rsid w:val="0035784C"/>
    <w:rsid w:val="00367A86"/>
    <w:rsid w:val="00371264"/>
    <w:rsid w:val="00372BB0"/>
    <w:rsid w:val="00374119"/>
    <w:rsid w:val="00376556"/>
    <w:rsid w:val="003823FA"/>
    <w:rsid w:val="00385E03"/>
    <w:rsid w:val="00392CF3"/>
    <w:rsid w:val="003A02FC"/>
    <w:rsid w:val="003A2D56"/>
    <w:rsid w:val="003A5F04"/>
    <w:rsid w:val="003B0EF0"/>
    <w:rsid w:val="003B6B24"/>
    <w:rsid w:val="003B75CE"/>
    <w:rsid w:val="003C1223"/>
    <w:rsid w:val="003C19BF"/>
    <w:rsid w:val="003C1A04"/>
    <w:rsid w:val="003C46C3"/>
    <w:rsid w:val="003C5C7D"/>
    <w:rsid w:val="003C6244"/>
    <w:rsid w:val="003E18C3"/>
    <w:rsid w:val="003E1F3B"/>
    <w:rsid w:val="003E2D3F"/>
    <w:rsid w:val="003E41D4"/>
    <w:rsid w:val="003E5ED9"/>
    <w:rsid w:val="003E69AB"/>
    <w:rsid w:val="003E77B8"/>
    <w:rsid w:val="003F2B7B"/>
    <w:rsid w:val="003F2F5F"/>
    <w:rsid w:val="003F3D57"/>
    <w:rsid w:val="003F6846"/>
    <w:rsid w:val="00401310"/>
    <w:rsid w:val="00401BA8"/>
    <w:rsid w:val="004027F9"/>
    <w:rsid w:val="00404EB9"/>
    <w:rsid w:val="0040714F"/>
    <w:rsid w:val="00411571"/>
    <w:rsid w:val="0041225A"/>
    <w:rsid w:val="00416673"/>
    <w:rsid w:val="004179B8"/>
    <w:rsid w:val="00417E96"/>
    <w:rsid w:val="00420AB4"/>
    <w:rsid w:val="00424CC3"/>
    <w:rsid w:val="00424E13"/>
    <w:rsid w:val="00430E34"/>
    <w:rsid w:val="00432C56"/>
    <w:rsid w:val="0043514D"/>
    <w:rsid w:val="004363F9"/>
    <w:rsid w:val="00442CA4"/>
    <w:rsid w:val="004444A9"/>
    <w:rsid w:val="00446A22"/>
    <w:rsid w:val="004508D7"/>
    <w:rsid w:val="004526C1"/>
    <w:rsid w:val="00452EBC"/>
    <w:rsid w:val="00453DA0"/>
    <w:rsid w:val="00460D5A"/>
    <w:rsid w:val="004615A4"/>
    <w:rsid w:val="00462CF5"/>
    <w:rsid w:val="0046529B"/>
    <w:rsid w:val="004659D8"/>
    <w:rsid w:val="004660CA"/>
    <w:rsid w:val="004662D2"/>
    <w:rsid w:val="004703AA"/>
    <w:rsid w:val="00471B5D"/>
    <w:rsid w:val="00471CCC"/>
    <w:rsid w:val="00473BA5"/>
    <w:rsid w:val="00474EF3"/>
    <w:rsid w:val="00476F29"/>
    <w:rsid w:val="00480B39"/>
    <w:rsid w:val="00481784"/>
    <w:rsid w:val="00487161"/>
    <w:rsid w:val="0049359B"/>
    <w:rsid w:val="00493642"/>
    <w:rsid w:val="004A0CA8"/>
    <w:rsid w:val="004A5FE0"/>
    <w:rsid w:val="004A66C7"/>
    <w:rsid w:val="004A71E3"/>
    <w:rsid w:val="004A75E1"/>
    <w:rsid w:val="004A7C6D"/>
    <w:rsid w:val="004B7760"/>
    <w:rsid w:val="004C09C3"/>
    <w:rsid w:val="004C0BED"/>
    <w:rsid w:val="004C536F"/>
    <w:rsid w:val="004C76FC"/>
    <w:rsid w:val="004D04BF"/>
    <w:rsid w:val="004D1F15"/>
    <w:rsid w:val="004D1FFA"/>
    <w:rsid w:val="004D3A6C"/>
    <w:rsid w:val="004D5F59"/>
    <w:rsid w:val="004E314C"/>
    <w:rsid w:val="004E4A6F"/>
    <w:rsid w:val="004F3044"/>
    <w:rsid w:val="004F4515"/>
    <w:rsid w:val="004F53DA"/>
    <w:rsid w:val="004F571C"/>
    <w:rsid w:val="004F5755"/>
    <w:rsid w:val="004F64DD"/>
    <w:rsid w:val="00501760"/>
    <w:rsid w:val="005045E1"/>
    <w:rsid w:val="005066FD"/>
    <w:rsid w:val="00512ED5"/>
    <w:rsid w:val="0051625C"/>
    <w:rsid w:val="00516313"/>
    <w:rsid w:val="00516710"/>
    <w:rsid w:val="005179E1"/>
    <w:rsid w:val="00522E8E"/>
    <w:rsid w:val="00540790"/>
    <w:rsid w:val="00561759"/>
    <w:rsid w:val="005619BB"/>
    <w:rsid w:val="005619BD"/>
    <w:rsid w:val="00565A5C"/>
    <w:rsid w:val="00567420"/>
    <w:rsid w:val="0057137B"/>
    <w:rsid w:val="005729B9"/>
    <w:rsid w:val="0057640C"/>
    <w:rsid w:val="00582C20"/>
    <w:rsid w:val="00583731"/>
    <w:rsid w:val="00584137"/>
    <w:rsid w:val="005842A4"/>
    <w:rsid w:val="005848ED"/>
    <w:rsid w:val="005906CD"/>
    <w:rsid w:val="00591930"/>
    <w:rsid w:val="005921F0"/>
    <w:rsid w:val="00596494"/>
    <w:rsid w:val="005966B6"/>
    <w:rsid w:val="005A033F"/>
    <w:rsid w:val="005A177C"/>
    <w:rsid w:val="005A317D"/>
    <w:rsid w:val="005A3547"/>
    <w:rsid w:val="005A3687"/>
    <w:rsid w:val="005A5826"/>
    <w:rsid w:val="005B0241"/>
    <w:rsid w:val="005B367C"/>
    <w:rsid w:val="005B5668"/>
    <w:rsid w:val="005C17CD"/>
    <w:rsid w:val="005C1FFF"/>
    <w:rsid w:val="005C2D3B"/>
    <w:rsid w:val="005C3D43"/>
    <w:rsid w:val="005C50E3"/>
    <w:rsid w:val="005C764F"/>
    <w:rsid w:val="005C7E39"/>
    <w:rsid w:val="005D2427"/>
    <w:rsid w:val="005D368E"/>
    <w:rsid w:val="005D4901"/>
    <w:rsid w:val="005D797F"/>
    <w:rsid w:val="005E2150"/>
    <w:rsid w:val="005E2F23"/>
    <w:rsid w:val="005E3DDE"/>
    <w:rsid w:val="005E43FC"/>
    <w:rsid w:val="005F79AC"/>
    <w:rsid w:val="0060203D"/>
    <w:rsid w:val="0060484A"/>
    <w:rsid w:val="00604F2F"/>
    <w:rsid w:val="0061035B"/>
    <w:rsid w:val="006122B6"/>
    <w:rsid w:val="00612447"/>
    <w:rsid w:val="00612FA7"/>
    <w:rsid w:val="00633361"/>
    <w:rsid w:val="006344BD"/>
    <w:rsid w:val="00636825"/>
    <w:rsid w:val="006412E8"/>
    <w:rsid w:val="006430B8"/>
    <w:rsid w:val="0065082E"/>
    <w:rsid w:val="00652CAC"/>
    <w:rsid w:val="0066417D"/>
    <w:rsid w:val="00664823"/>
    <w:rsid w:val="00666324"/>
    <w:rsid w:val="00667DBA"/>
    <w:rsid w:val="006738E4"/>
    <w:rsid w:val="006754A3"/>
    <w:rsid w:val="00681205"/>
    <w:rsid w:val="006924E4"/>
    <w:rsid w:val="006931F4"/>
    <w:rsid w:val="0069434D"/>
    <w:rsid w:val="00695C9F"/>
    <w:rsid w:val="00695E8C"/>
    <w:rsid w:val="00696F36"/>
    <w:rsid w:val="0069709C"/>
    <w:rsid w:val="006973B5"/>
    <w:rsid w:val="006A2932"/>
    <w:rsid w:val="006A3365"/>
    <w:rsid w:val="006A63C7"/>
    <w:rsid w:val="006B2D28"/>
    <w:rsid w:val="006B3E21"/>
    <w:rsid w:val="006B4C28"/>
    <w:rsid w:val="006B7CC5"/>
    <w:rsid w:val="006C0319"/>
    <w:rsid w:val="006C1FAF"/>
    <w:rsid w:val="006C2AAB"/>
    <w:rsid w:val="006C395D"/>
    <w:rsid w:val="006C4994"/>
    <w:rsid w:val="006C6251"/>
    <w:rsid w:val="006D06E0"/>
    <w:rsid w:val="006D2443"/>
    <w:rsid w:val="006E1359"/>
    <w:rsid w:val="006E1CCD"/>
    <w:rsid w:val="006E552A"/>
    <w:rsid w:val="006E6211"/>
    <w:rsid w:val="006E6EE3"/>
    <w:rsid w:val="006E7D95"/>
    <w:rsid w:val="006E7FE2"/>
    <w:rsid w:val="006F1663"/>
    <w:rsid w:val="006F2593"/>
    <w:rsid w:val="006F561C"/>
    <w:rsid w:val="006F684C"/>
    <w:rsid w:val="006F7F14"/>
    <w:rsid w:val="00700DFE"/>
    <w:rsid w:val="0070243E"/>
    <w:rsid w:val="00710E32"/>
    <w:rsid w:val="007136C3"/>
    <w:rsid w:val="007140AF"/>
    <w:rsid w:val="007149FE"/>
    <w:rsid w:val="007154BC"/>
    <w:rsid w:val="0072627A"/>
    <w:rsid w:val="007264A5"/>
    <w:rsid w:val="00727363"/>
    <w:rsid w:val="00727438"/>
    <w:rsid w:val="007308D5"/>
    <w:rsid w:val="007409E7"/>
    <w:rsid w:val="00741B15"/>
    <w:rsid w:val="00743AE3"/>
    <w:rsid w:val="00747D36"/>
    <w:rsid w:val="00760B69"/>
    <w:rsid w:val="00760CC1"/>
    <w:rsid w:val="00763B1B"/>
    <w:rsid w:val="0076400D"/>
    <w:rsid w:val="007674E7"/>
    <w:rsid w:val="007705F3"/>
    <w:rsid w:val="0077189D"/>
    <w:rsid w:val="00781A3D"/>
    <w:rsid w:val="007846FA"/>
    <w:rsid w:val="0079065F"/>
    <w:rsid w:val="007914B1"/>
    <w:rsid w:val="00794C16"/>
    <w:rsid w:val="0079681D"/>
    <w:rsid w:val="007A22E5"/>
    <w:rsid w:val="007A326E"/>
    <w:rsid w:val="007A34D7"/>
    <w:rsid w:val="007A3CB8"/>
    <w:rsid w:val="007A4A98"/>
    <w:rsid w:val="007A5243"/>
    <w:rsid w:val="007A6F48"/>
    <w:rsid w:val="007B157E"/>
    <w:rsid w:val="007B58C0"/>
    <w:rsid w:val="007B64A1"/>
    <w:rsid w:val="007C0855"/>
    <w:rsid w:val="007C7679"/>
    <w:rsid w:val="007D052F"/>
    <w:rsid w:val="007D1A8B"/>
    <w:rsid w:val="007D467C"/>
    <w:rsid w:val="007D514E"/>
    <w:rsid w:val="007D67A4"/>
    <w:rsid w:val="007D6802"/>
    <w:rsid w:val="007D759A"/>
    <w:rsid w:val="007E1F77"/>
    <w:rsid w:val="007E4DDF"/>
    <w:rsid w:val="007E7F0A"/>
    <w:rsid w:val="007F0D33"/>
    <w:rsid w:val="007F1704"/>
    <w:rsid w:val="008030D2"/>
    <w:rsid w:val="00803821"/>
    <w:rsid w:val="00805157"/>
    <w:rsid w:val="00805E3D"/>
    <w:rsid w:val="00814C8F"/>
    <w:rsid w:val="00815B46"/>
    <w:rsid w:val="00821DFA"/>
    <w:rsid w:val="008220AB"/>
    <w:rsid w:val="0082276E"/>
    <w:rsid w:val="008276F1"/>
    <w:rsid w:val="0083183A"/>
    <w:rsid w:val="00833675"/>
    <w:rsid w:val="008358C2"/>
    <w:rsid w:val="00836FA9"/>
    <w:rsid w:val="00837DD7"/>
    <w:rsid w:val="0084203D"/>
    <w:rsid w:val="0084713B"/>
    <w:rsid w:val="008479EB"/>
    <w:rsid w:val="00847BE4"/>
    <w:rsid w:val="00850E70"/>
    <w:rsid w:val="00853796"/>
    <w:rsid w:val="00854353"/>
    <w:rsid w:val="00857A98"/>
    <w:rsid w:val="00860254"/>
    <w:rsid w:val="008628EF"/>
    <w:rsid w:val="00864B5A"/>
    <w:rsid w:val="00866C11"/>
    <w:rsid w:val="0086778E"/>
    <w:rsid w:val="00867993"/>
    <w:rsid w:val="00867ABD"/>
    <w:rsid w:val="008716B0"/>
    <w:rsid w:val="00872E92"/>
    <w:rsid w:val="00872F87"/>
    <w:rsid w:val="008766E3"/>
    <w:rsid w:val="00891301"/>
    <w:rsid w:val="008918C9"/>
    <w:rsid w:val="00893699"/>
    <w:rsid w:val="00896CED"/>
    <w:rsid w:val="008A01F9"/>
    <w:rsid w:val="008A06FC"/>
    <w:rsid w:val="008A14DA"/>
    <w:rsid w:val="008A30A7"/>
    <w:rsid w:val="008A3555"/>
    <w:rsid w:val="008A58B2"/>
    <w:rsid w:val="008B00C4"/>
    <w:rsid w:val="008B4DFA"/>
    <w:rsid w:val="008B4F0B"/>
    <w:rsid w:val="008C1C1F"/>
    <w:rsid w:val="008C55A7"/>
    <w:rsid w:val="008C60A6"/>
    <w:rsid w:val="008C75A4"/>
    <w:rsid w:val="008D1E67"/>
    <w:rsid w:val="008D4503"/>
    <w:rsid w:val="008D4B24"/>
    <w:rsid w:val="008D5348"/>
    <w:rsid w:val="008D692A"/>
    <w:rsid w:val="008E18DD"/>
    <w:rsid w:val="008E2069"/>
    <w:rsid w:val="008E33F0"/>
    <w:rsid w:val="008E3488"/>
    <w:rsid w:val="008F1E3A"/>
    <w:rsid w:val="008F7611"/>
    <w:rsid w:val="00900366"/>
    <w:rsid w:val="00906B4C"/>
    <w:rsid w:val="0090713C"/>
    <w:rsid w:val="0091180D"/>
    <w:rsid w:val="0091515A"/>
    <w:rsid w:val="00915B9C"/>
    <w:rsid w:val="00916140"/>
    <w:rsid w:val="00922E64"/>
    <w:rsid w:val="00930B2F"/>
    <w:rsid w:val="00931520"/>
    <w:rsid w:val="00934A97"/>
    <w:rsid w:val="00935052"/>
    <w:rsid w:val="00940E00"/>
    <w:rsid w:val="00946120"/>
    <w:rsid w:val="00952A08"/>
    <w:rsid w:val="00953514"/>
    <w:rsid w:val="00955F8E"/>
    <w:rsid w:val="0095685F"/>
    <w:rsid w:val="009610B7"/>
    <w:rsid w:val="00966735"/>
    <w:rsid w:val="00970D8A"/>
    <w:rsid w:val="009759D6"/>
    <w:rsid w:val="00977FCC"/>
    <w:rsid w:val="00984EA5"/>
    <w:rsid w:val="00986917"/>
    <w:rsid w:val="00990CC1"/>
    <w:rsid w:val="009918AC"/>
    <w:rsid w:val="00995140"/>
    <w:rsid w:val="009A156B"/>
    <w:rsid w:val="009A1A21"/>
    <w:rsid w:val="009A3D3F"/>
    <w:rsid w:val="009B310C"/>
    <w:rsid w:val="009B6624"/>
    <w:rsid w:val="009C21C3"/>
    <w:rsid w:val="009C238F"/>
    <w:rsid w:val="009C2B32"/>
    <w:rsid w:val="009C307D"/>
    <w:rsid w:val="009C49E4"/>
    <w:rsid w:val="009C626E"/>
    <w:rsid w:val="009C76A0"/>
    <w:rsid w:val="009E0E75"/>
    <w:rsid w:val="009E195F"/>
    <w:rsid w:val="009E4572"/>
    <w:rsid w:val="009E7136"/>
    <w:rsid w:val="009E774C"/>
    <w:rsid w:val="009F218A"/>
    <w:rsid w:val="009F536B"/>
    <w:rsid w:val="00A002C5"/>
    <w:rsid w:val="00A003C7"/>
    <w:rsid w:val="00A050A6"/>
    <w:rsid w:val="00A05984"/>
    <w:rsid w:val="00A06F2F"/>
    <w:rsid w:val="00A1290E"/>
    <w:rsid w:val="00A13CEA"/>
    <w:rsid w:val="00A15980"/>
    <w:rsid w:val="00A22506"/>
    <w:rsid w:val="00A26F72"/>
    <w:rsid w:val="00A35671"/>
    <w:rsid w:val="00A40298"/>
    <w:rsid w:val="00A403A6"/>
    <w:rsid w:val="00A4571F"/>
    <w:rsid w:val="00A45E91"/>
    <w:rsid w:val="00A46A35"/>
    <w:rsid w:val="00A471ED"/>
    <w:rsid w:val="00A47C3B"/>
    <w:rsid w:val="00A53173"/>
    <w:rsid w:val="00A532EE"/>
    <w:rsid w:val="00A56DEA"/>
    <w:rsid w:val="00A61062"/>
    <w:rsid w:val="00A647A2"/>
    <w:rsid w:val="00A64C71"/>
    <w:rsid w:val="00A66157"/>
    <w:rsid w:val="00A6687B"/>
    <w:rsid w:val="00A70113"/>
    <w:rsid w:val="00A7561D"/>
    <w:rsid w:val="00A77EAF"/>
    <w:rsid w:val="00A86799"/>
    <w:rsid w:val="00A90E0C"/>
    <w:rsid w:val="00A91031"/>
    <w:rsid w:val="00A95AC2"/>
    <w:rsid w:val="00A95BDA"/>
    <w:rsid w:val="00A97E30"/>
    <w:rsid w:val="00AA156E"/>
    <w:rsid w:val="00AA2D94"/>
    <w:rsid w:val="00AA6D04"/>
    <w:rsid w:val="00AA70D8"/>
    <w:rsid w:val="00AB277A"/>
    <w:rsid w:val="00AB396A"/>
    <w:rsid w:val="00AB413E"/>
    <w:rsid w:val="00AB70A4"/>
    <w:rsid w:val="00AB70F4"/>
    <w:rsid w:val="00AC2747"/>
    <w:rsid w:val="00AC2A13"/>
    <w:rsid w:val="00AC66EB"/>
    <w:rsid w:val="00AC714A"/>
    <w:rsid w:val="00AD2895"/>
    <w:rsid w:val="00AD5733"/>
    <w:rsid w:val="00AD75A3"/>
    <w:rsid w:val="00AE1746"/>
    <w:rsid w:val="00AE1C39"/>
    <w:rsid w:val="00AE1FB8"/>
    <w:rsid w:val="00AE3768"/>
    <w:rsid w:val="00AE65CC"/>
    <w:rsid w:val="00AE7C8C"/>
    <w:rsid w:val="00AF30B0"/>
    <w:rsid w:val="00AF48FE"/>
    <w:rsid w:val="00B00366"/>
    <w:rsid w:val="00B02EC8"/>
    <w:rsid w:val="00B035CB"/>
    <w:rsid w:val="00B13F87"/>
    <w:rsid w:val="00B149BA"/>
    <w:rsid w:val="00B14D57"/>
    <w:rsid w:val="00B1608D"/>
    <w:rsid w:val="00B17A49"/>
    <w:rsid w:val="00B20FB3"/>
    <w:rsid w:val="00B2204F"/>
    <w:rsid w:val="00B2310E"/>
    <w:rsid w:val="00B33802"/>
    <w:rsid w:val="00B35C06"/>
    <w:rsid w:val="00B36EE9"/>
    <w:rsid w:val="00B37C47"/>
    <w:rsid w:val="00B443EF"/>
    <w:rsid w:val="00B47CBB"/>
    <w:rsid w:val="00B50D37"/>
    <w:rsid w:val="00B52983"/>
    <w:rsid w:val="00B553E4"/>
    <w:rsid w:val="00B574A8"/>
    <w:rsid w:val="00B62748"/>
    <w:rsid w:val="00B639BA"/>
    <w:rsid w:val="00B66170"/>
    <w:rsid w:val="00B7040F"/>
    <w:rsid w:val="00B70C30"/>
    <w:rsid w:val="00B71A3E"/>
    <w:rsid w:val="00B72838"/>
    <w:rsid w:val="00B74802"/>
    <w:rsid w:val="00B74984"/>
    <w:rsid w:val="00B75193"/>
    <w:rsid w:val="00B75A7B"/>
    <w:rsid w:val="00B76D03"/>
    <w:rsid w:val="00B77972"/>
    <w:rsid w:val="00B80318"/>
    <w:rsid w:val="00B82BCA"/>
    <w:rsid w:val="00B90962"/>
    <w:rsid w:val="00B90C75"/>
    <w:rsid w:val="00B912DC"/>
    <w:rsid w:val="00B92A64"/>
    <w:rsid w:val="00B932E8"/>
    <w:rsid w:val="00B960B7"/>
    <w:rsid w:val="00BA0B20"/>
    <w:rsid w:val="00BA122A"/>
    <w:rsid w:val="00BA5191"/>
    <w:rsid w:val="00BA6892"/>
    <w:rsid w:val="00BA7954"/>
    <w:rsid w:val="00BB00E2"/>
    <w:rsid w:val="00BB0DEF"/>
    <w:rsid w:val="00BB1BE4"/>
    <w:rsid w:val="00BB1DC5"/>
    <w:rsid w:val="00BB446D"/>
    <w:rsid w:val="00BB4BBC"/>
    <w:rsid w:val="00BB6924"/>
    <w:rsid w:val="00BC009D"/>
    <w:rsid w:val="00BC2096"/>
    <w:rsid w:val="00BC211A"/>
    <w:rsid w:val="00BC21F7"/>
    <w:rsid w:val="00BC42FC"/>
    <w:rsid w:val="00BC6650"/>
    <w:rsid w:val="00BD165F"/>
    <w:rsid w:val="00BD4507"/>
    <w:rsid w:val="00BD49F2"/>
    <w:rsid w:val="00BD7B78"/>
    <w:rsid w:val="00BE1490"/>
    <w:rsid w:val="00BE3E14"/>
    <w:rsid w:val="00BF1B43"/>
    <w:rsid w:val="00BF2EAC"/>
    <w:rsid w:val="00BF3463"/>
    <w:rsid w:val="00BF3A3A"/>
    <w:rsid w:val="00BF4B50"/>
    <w:rsid w:val="00C045E0"/>
    <w:rsid w:val="00C10FBC"/>
    <w:rsid w:val="00C147E5"/>
    <w:rsid w:val="00C14F58"/>
    <w:rsid w:val="00C268BD"/>
    <w:rsid w:val="00C44DE3"/>
    <w:rsid w:val="00C54A80"/>
    <w:rsid w:val="00C56C79"/>
    <w:rsid w:val="00C611DD"/>
    <w:rsid w:val="00C63D39"/>
    <w:rsid w:val="00C72207"/>
    <w:rsid w:val="00C74E6D"/>
    <w:rsid w:val="00C765A0"/>
    <w:rsid w:val="00C77086"/>
    <w:rsid w:val="00C7720F"/>
    <w:rsid w:val="00C80222"/>
    <w:rsid w:val="00C812A6"/>
    <w:rsid w:val="00C85F39"/>
    <w:rsid w:val="00C86162"/>
    <w:rsid w:val="00C90AD9"/>
    <w:rsid w:val="00C9156B"/>
    <w:rsid w:val="00C947E7"/>
    <w:rsid w:val="00C94F7D"/>
    <w:rsid w:val="00CA2D56"/>
    <w:rsid w:val="00CA4859"/>
    <w:rsid w:val="00CA5E50"/>
    <w:rsid w:val="00CB0BA9"/>
    <w:rsid w:val="00CB1DB5"/>
    <w:rsid w:val="00CB4563"/>
    <w:rsid w:val="00CB57E9"/>
    <w:rsid w:val="00CB60B8"/>
    <w:rsid w:val="00CC08E8"/>
    <w:rsid w:val="00CD1E24"/>
    <w:rsid w:val="00CD2C71"/>
    <w:rsid w:val="00CD71BC"/>
    <w:rsid w:val="00CE0946"/>
    <w:rsid w:val="00CE3DE0"/>
    <w:rsid w:val="00CE7BE2"/>
    <w:rsid w:val="00CE7E8F"/>
    <w:rsid w:val="00CF1882"/>
    <w:rsid w:val="00CF514C"/>
    <w:rsid w:val="00CF73FC"/>
    <w:rsid w:val="00D07AB1"/>
    <w:rsid w:val="00D13240"/>
    <w:rsid w:val="00D13493"/>
    <w:rsid w:val="00D13798"/>
    <w:rsid w:val="00D22C32"/>
    <w:rsid w:val="00D239F6"/>
    <w:rsid w:val="00D23A4C"/>
    <w:rsid w:val="00D264E7"/>
    <w:rsid w:val="00D3084D"/>
    <w:rsid w:val="00D32269"/>
    <w:rsid w:val="00D35C69"/>
    <w:rsid w:val="00D4097A"/>
    <w:rsid w:val="00D413DF"/>
    <w:rsid w:val="00D42467"/>
    <w:rsid w:val="00D53037"/>
    <w:rsid w:val="00D54448"/>
    <w:rsid w:val="00D5708F"/>
    <w:rsid w:val="00D604BF"/>
    <w:rsid w:val="00D60DA6"/>
    <w:rsid w:val="00D61ABE"/>
    <w:rsid w:val="00D650B2"/>
    <w:rsid w:val="00D6656D"/>
    <w:rsid w:val="00D6749B"/>
    <w:rsid w:val="00D7303A"/>
    <w:rsid w:val="00D738AB"/>
    <w:rsid w:val="00D73DA8"/>
    <w:rsid w:val="00D746FB"/>
    <w:rsid w:val="00D76E15"/>
    <w:rsid w:val="00D778CC"/>
    <w:rsid w:val="00D77D18"/>
    <w:rsid w:val="00D77DE7"/>
    <w:rsid w:val="00D82AD8"/>
    <w:rsid w:val="00D85044"/>
    <w:rsid w:val="00D85DEB"/>
    <w:rsid w:val="00D871FC"/>
    <w:rsid w:val="00D96518"/>
    <w:rsid w:val="00DA50D7"/>
    <w:rsid w:val="00DA542A"/>
    <w:rsid w:val="00DB0F04"/>
    <w:rsid w:val="00DB2262"/>
    <w:rsid w:val="00DB37F8"/>
    <w:rsid w:val="00DB603A"/>
    <w:rsid w:val="00DC3C01"/>
    <w:rsid w:val="00DC5109"/>
    <w:rsid w:val="00DC7AAD"/>
    <w:rsid w:val="00DD18CD"/>
    <w:rsid w:val="00DD1B34"/>
    <w:rsid w:val="00DD24BB"/>
    <w:rsid w:val="00DD24BF"/>
    <w:rsid w:val="00DE280A"/>
    <w:rsid w:val="00DE2CB4"/>
    <w:rsid w:val="00DE49B6"/>
    <w:rsid w:val="00DE628B"/>
    <w:rsid w:val="00DF08B0"/>
    <w:rsid w:val="00DF257A"/>
    <w:rsid w:val="00DF672C"/>
    <w:rsid w:val="00DF7572"/>
    <w:rsid w:val="00E02EDF"/>
    <w:rsid w:val="00E05198"/>
    <w:rsid w:val="00E0615E"/>
    <w:rsid w:val="00E071DE"/>
    <w:rsid w:val="00E10D49"/>
    <w:rsid w:val="00E120DC"/>
    <w:rsid w:val="00E140DD"/>
    <w:rsid w:val="00E143D2"/>
    <w:rsid w:val="00E15C94"/>
    <w:rsid w:val="00E164D2"/>
    <w:rsid w:val="00E17666"/>
    <w:rsid w:val="00E25E07"/>
    <w:rsid w:val="00E265BC"/>
    <w:rsid w:val="00E2664B"/>
    <w:rsid w:val="00E30468"/>
    <w:rsid w:val="00E35394"/>
    <w:rsid w:val="00E35D34"/>
    <w:rsid w:val="00E3737B"/>
    <w:rsid w:val="00E40599"/>
    <w:rsid w:val="00E4091B"/>
    <w:rsid w:val="00E50B1E"/>
    <w:rsid w:val="00E521F3"/>
    <w:rsid w:val="00E52E8D"/>
    <w:rsid w:val="00E5360D"/>
    <w:rsid w:val="00E54468"/>
    <w:rsid w:val="00E54BB0"/>
    <w:rsid w:val="00E56802"/>
    <w:rsid w:val="00E575BE"/>
    <w:rsid w:val="00E60DB9"/>
    <w:rsid w:val="00E64EC8"/>
    <w:rsid w:val="00E6507C"/>
    <w:rsid w:val="00E676E7"/>
    <w:rsid w:val="00E7081A"/>
    <w:rsid w:val="00E73565"/>
    <w:rsid w:val="00E745FA"/>
    <w:rsid w:val="00E75A0C"/>
    <w:rsid w:val="00E75D8B"/>
    <w:rsid w:val="00E76777"/>
    <w:rsid w:val="00E81925"/>
    <w:rsid w:val="00E842C1"/>
    <w:rsid w:val="00E845A7"/>
    <w:rsid w:val="00E86C9F"/>
    <w:rsid w:val="00E86CD3"/>
    <w:rsid w:val="00E87758"/>
    <w:rsid w:val="00E87F70"/>
    <w:rsid w:val="00E9102C"/>
    <w:rsid w:val="00E917F8"/>
    <w:rsid w:val="00E91A3B"/>
    <w:rsid w:val="00E92150"/>
    <w:rsid w:val="00E92D1C"/>
    <w:rsid w:val="00E95BDB"/>
    <w:rsid w:val="00E97590"/>
    <w:rsid w:val="00EA2E06"/>
    <w:rsid w:val="00EA51B0"/>
    <w:rsid w:val="00EB103A"/>
    <w:rsid w:val="00EB5378"/>
    <w:rsid w:val="00EB7EFA"/>
    <w:rsid w:val="00EC16AB"/>
    <w:rsid w:val="00EC3031"/>
    <w:rsid w:val="00EC3B3F"/>
    <w:rsid w:val="00EC4AB1"/>
    <w:rsid w:val="00EC532A"/>
    <w:rsid w:val="00EC6C19"/>
    <w:rsid w:val="00ED0100"/>
    <w:rsid w:val="00ED0874"/>
    <w:rsid w:val="00ED14B4"/>
    <w:rsid w:val="00ED1E4B"/>
    <w:rsid w:val="00ED3C55"/>
    <w:rsid w:val="00ED3ED6"/>
    <w:rsid w:val="00ED4B8B"/>
    <w:rsid w:val="00ED5D43"/>
    <w:rsid w:val="00ED7B80"/>
    <w:rsid w:val="00EE10E9"/>
    <w:rsid w:val="00EE331F"/>
    <w:rsid w:val="00EE4E34"/>
    <w:rsid w:val="00EE66E2"/>
    <w:rsid w:val="00EE7CA3"/>
    <w:rsid w:val="00EF0BED"/>
    <w:rsid w:val="00EF463B"/>
    <w:rsid w:val="00F117E7"/>
    <w:rsid w:val="00F120F9"/>
    <w:rsid w:val="00F13860"/>
    <w:rsid w:val="00F15F41"/>
    <w:rsid w:val="00F17328"/>
    <w:rsid w:val="00F2146A"/>
    <w:rsid w:val="00F230D3"/>
    <w:rsid w:val="00F24FA5"/>
    <w:rsid w:val="00F25DE7"/>
    <w:rsid w:val="00F26873"/>
    <w:rsid w:val="00F27153"/>
    <w:rsid w:val="00F30368"/>
    <w:rsid w:val="00F32139"/>
    <w:rsid w:val="00F322C7"/>
    <w:rsid w:val="00F3549F"/>
    <w:rsid w:val="00F4112C"/>
    <w:rsid w:val="00F420EA"/>
    <w:rsid w:val="00F4285A"/>
    <w:rsid w:val="00F449D2"/>
    <w:rsid w:val="00F46B0E"/>
    <w:rsid w:val="00F47D46"/>
    <w:rsid w:val="00F56238"/>
    <w:rsid w:val="00F563AA"/>
    <w:rsid w:val="00F60A24"/>
    <w:rsid w:val="00F60A6E"/>
    <w:rsid w:val="00F60EF8"/>
    <w:rsid w:val="00F64DC6"/>
    <w:rsid w:val="00F70268"/>
    <w:rsid w:val="00F716BC"/>
    <w:rsid w:val="00F71D38"/>
    <w:rsid w:val="00F723AD"/>
    <w:rsid w:val="00F72E3A"/>
    <w:rsid w:val="00F81A6A"/>
    <w:rsid w:val="00F8439E"/>
    <w:rsid w:val="00F87D12"/>
    <w:rsid w:val="00F903C0"/>
    <w:rsid w:val="00F92115"/>
    <w:rsid w:val="00F9319D"/>
    <w:rsid w:val="00F96DE4"/>
    <w:rsid w:val="00F9727D"/>
    <w:rsid w:val="00F97A8D"/>
    <w:rsid w:val="00FA0630"/>
    <w:rsid w:val="00FA0ADD"/>
    <w:rsid w:val="00FA24B1"/>
    <w:rsid w:val="00FB012C"/>
    <w:rsid w:val="00FB5CE1"/>
    <w:rsid w:val="00FB6F37"/>
    <w:rsid w:val="00FC0C7B"/>
    <w:rsid w:val="00FC15D1"/>
    <w:rsid w:val="00FC20AE"/>
    <w:rsid w:val="00FC3980"/>
    <w:rsid w:val="00FD1DE7"/>
    <w:rsid w:val="00FD1EBC"/>
    <w:rsid w:val="00FD54AA"/>
    <w:rsid w:val="00FE30E0"/>
    <w:rsid w:val="00FE4A8C"/>
    <w:rsid w:val="00FE6A6B"/>
    <w:rsid w:val="00FE774F"/>
    <w:rsid w:val="00FF3A54"/>
    <w:rsid w:val="00FF3D6A"/>
    <w:rsid w:val="00FF3F42"/>
    <w:rsid w:val="00FF6165"/>
    <w:rsid w:val="00FF7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E1"/>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731"/>
    <w:pPr>
      <w:autoSpaceDE w:val="0"/>
      <w:autoSpaceDN w:val="0"/>
      <w:adjustRightInd w:val="0"/>
    </w:pPr>
    <w:rPr>
      <w:rFonts w:ascii="Arial" w:hAnsi="Arial" w:cs="Arial"/>
      <w:lang w:eastAsia="en-US"/>
    </w:rPr>
  </w:style>
  <w:style w:type="paragraph" w:styleId="a3">
    <w:name w:val="footnote text"/>
    <w:basedOn w:val="a"/>
    <w:link w:val="a4"/>
    <w:uiPriority w:val="99"/>
    <w:unhideWhenUsed/>
    <w:rsid w:val="00367A86"/>
    <w:rPr>
      <w:sz w:val="20"/>
      <w:szCs w:val="20"/>
    </w:rPr>
  </w:style>
  <w:style w:type="character" w:customStyle="1" w:styleId="a4">
    <w:name w:val="Текст сноски Знак"/>
    <w:link w:val="a3"/>
    <w:uiPriority w:val="99"/>
    <w:rsid w:val="00367A86"/>
    <w:rPr>
      <w:sz w:val="20"/>
      <w:szCs w:val="20"/>
    </w:rPr>
  </w:style>
  <w:style w:type="character" w:styleId="a5">
    <w:name w:val="footnote reference"/>
    <w:uiPriority w:val="99"/>
    <w:semiHidden/>
    <w:unhideWhenUsed/>
    <w:rsid w:val="00367A86"/>
    <w:rPr>
      <w:vertAlign w:val="superscript"/>
    </w:rPr>
  </w:style>
  <w:style w:type="paragraph" w:customStyle="1" w:styleId="ConsPlusNonformat">
    <w:name w:val="ConsPlusNonformat"/>
    <w:rsid w:val="0035784C"/>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A22506"/>
    <w:rPr>
      <w:rFonts w:ascii="Tahoma" w:hAnsi="Tahoma"/>
      <w:sz w:val="16"/>
      <w:szCs w:val="16"/>
    </w:rPr>
  </w:style>
  <w:style w:type="character" w:customStyle="1" w:styleId="a7">
    <w:name w:val="Текст выноски Знак"/>
    <w:link w:val="a6"/>
    <w:uiPriority w:val="99"/>
    <w:semiHidden/>
    <w:rsid w:val="00A22506"/>
    <w:rPr>
      <w:rFonts w:ascii="Tahoma" w:hAnsi="Tahoma" w:cs="Tahoma"/>
      <w:sz w:val="16"/>
      <w:szCs w:val="16"/>
    </w:rPr>
  </w:style>
  <w:style w:type="paragraph" w:styleId="a8">
    <w:name w:val="header"/>
    <w:basedOn w:val="a"/>
    <w:link w:val="a9"/>
    <w:uiPriority w:val="99"/>
    <w:unhideWhenUsed/>
    <w:rsid w:val="00A22506"/>
    <w:pPr>
      <w:tabs>
        <w:tab w:val="center" w:pos="4677"/>
        <w:tab w:val="right" w:pos="9355"/>
      </w:tabs>
    </w:pPr>
  </w:style>
  <w:style w:type="character" w:customStyle="1" w:styleId="a9">
    <w:name w:val="Верхний колонтитул Знак"/>
    <w:basedOn w:val="a0"/>
    <w:link w:val="a8"/>
    <w:uiPriority w:val="99"/>
    <w:rsid w:val="00A22506"/>
  </w:style>
  <w:style w:type="paragraph" w:styleId="aa">
    <w:name w:val="footer"/>
    <w:basedOn w:val="a"/>
    <w:link w:val="ab"/>
    <w:uiPriority w:val="99"/>
    <w:unhideWhenUsed/>
    <w:rsid w:val="00A22506"/>
    <w:pPr>
      <w:tabs>
        <w:tab w:val="center" w:pos="4677"/>
        <w:tab w:val="right" w:pos="9355"/>
      </w:tabs>
    </w:pPr>
  </w:style>
  <w:style w:type="character" w:customStyle="1" w:styleId="ab">
    <w:name w:val="Нижний колонтитул Знак"/>
    <w:basedOn w:val="a0"/>
    <w:link w:val="aa"/>
    <w:uiPriority w:val="99"/>
    <w:rsid w:val="00A22506"/>
  </w:style>
  <w:style w:type="character" w:customStyle="1" w:styleId="apple-converted-space">
    <w:name w:val="apple-converted-space"/>
    <w:rsid w:val="0028461B"/>
  </w:style>
  <w:style w:type="paragraph" w:styleId="ac">
    <w:name w:val="endnote text"/>
    <w:basedOn w:val="a"/>
    <w:link w:val="ad"/>
    <w:uiPriority w:val="99"/>
    <w:semiHidden/>
    <w:unhideWhenUsed/>
    <w:rsid w:val="00860254"/>
    <w:rPr>
      <w:sz w:val="20"/>
      <w:szCs w:val="20"/>
    </w:rPr>
  </w:style>
  <w:style w:type="character" w:customStyle="1" w:styleId="ad">
    <w:name w:val="Текст концевой сноски Знак"/>
    <w:link w:val="ac"/>
    <w:uiPriority w:val="99"/>
    <w:semiHidden/>
    <w:rsid w:val="00860254"/>
    <w:rPr>
      <w:lang w:eastAsia="en-US"/>
    </w:rPr>
  </w:style>
  <w:style w:type="character" w:styleId="ae">
    <w:name w:val="endnote reference"/>
    <w:uiPriority w:val="99"/>
    <w:semiHidden/>
    <w:unhideWhenUsed/>
    <w:rsid w:val="00860254"/>
    <w:rPr>
      <w:vertAlign w:val="superscript"/>
    </w:rPr>
  </w:style>
  <w:style w:type="table" w:styleId="af">
    <w:name w:val="Table Grid"/>
    <w:basedOn w:val="a1"/>
    <w:uiPriority w:val="59"/>
    <w:rsid w:val="00D8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D6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E1"/>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731"/>
    <w:pPr>
      <w:autoSpaceDE w:val="0"/>
      <w:autoSpaceDN w:val="0"/>
      <w:adjustRightInd w:val="0"/>
    </w:pPr>
    <w:rPr>
      <w:rFonts w:ascii="Arial" w:hAnsi="Arial" w:cs="Arial"/>
      <w:lang w:eastAsia="en-US"/>
    </w:rPr>
  </w:style>
  <w:style w:type="paragraph" w:styleId="a3">
    <w:name w:val="footnote text"/>
    <w:basedOn w:val="a"/>
    <w:link w:val="a4"/>
    <w:uiPriority w:val="99"/>
    <w:unhideWhenUsed/>
    <w:rsid w:val="00367A86"/>
    <w:rPr>
      <w:sz w:val="20"/>
      <w:szCs w:val="20"/>
    </w:rPr>
  </w:style>
  <w:style w:type="character" w:customStyle="1" w:styleId="a4">
    <w:name w:val="Текст сноски Знак"/>
    <w:link w:val="a3"/>
    <w:uiPriority w:val="99"/>
    <w:rsid w:val="00367A86"/>
    <w:rPr>
      <w:sz w:val="20"/>
      <w:szCs w:val="20"/>
    </w:rPr>
  </w:style>
  <w:style w:type="character" w:styleId="a5">
    <w:name w:val="footnote reference"/>
    <w:uiPriority w:val="99"/>
    <w:semiHidden/>
    <w:unhideWhenUsed/>
    <w:rsid w:val="00367A86"/>
    <w:rPr>
      <w:vertAlign w:val="superscript"/>
    </w:rPr>
  </w:style>
  <w:style w:type="paragraph" w:customStyle="1" w:styleId="ConsPlusNonformat">
    <w:name w:val="ConsPlusNonformat"/>
    <w:rsid w:val="0035784C"/>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A22506"/>
    <w:rPr>
      <w:rFonts w:ascii="Tahoma" w:hAnsi="Tahoma"/>
      <w:sz w:val="16"/>
      <w:szCs w:val="16"/>
    </w:rPr>
  </w:style>
  <w:style w:type="character" w:customStyle="1" w:styleId="a7">
    <w:name w:val="Текст выноски Знак"/>
    <w:link w:val="a6"/>
    <w:uiPriority w:val="99"/>
    <w:semiHidden/>
    <w:rsid w:val="00A22506"/>
    <w:rPr>
      <w:rFonts w:ascii="Tahoma" w:hAnsi="Tahoma" w:cs="Tahoma"/>
      <w:sz w:val="16"/>
      <w:szCs w:val="16"/>
    </w:rPr>
  </w:style>
  <w:style w:type="paragraph" w:styleId="a8">
    <w:name w:val="header"/>
    <w:basedOn w:val="a"/>
    <w:link w:val="a9"/>
    <w:uiPriority w:val="99"/>
    <w:unhideWhenUsed/>
    <w:rsid w:val="00A22506"/>
    <w:pPr>
      <w:tabs>
        <w:tab w:val="center" w:pos="4677"/>
        <w:tab w:val="right" w:pos="9355"/>
      </w:tabs>
    </w:pPr>
  </w:style>
  <w:style w:type="character" w:customStyle="1" w:styleId="a9">
    <w:name w:val="Верхний колонтитул Знак"/>
    <w:basedOn w:val="a0"/>
    <w:link w:val="a8"/>
    <w:uiPriority w:val="99"/>
    <w:rsid w:val="00A22506"/>
  </w:style>
  <w:style w:type="paragraph" w:styleId="aa">
    <w:name w:val="footer"/>
    <w:basedOn w:val="a"/>
    <w:link w:val="ab"/>
    <w:uiPriority w:val="99"/>
    <w:unhideWhenUsed/>
    <w:rsid w:val="00A22506"/>
    <w:pPr>
      <w:tabs>
        <w:tab w:val="center" w:pos="4677"/>
        <w:tab w:val="right" w:pos="9355"/>
      </w:tabs>
    </w:pPr>
  </w:style>
  <w:style w:type="character" w:customStyle="1" w:styleId="ab">
    <w:name w:val="Нижний колонтитул Знак"/>
    <w:basedOn w:val="a0"/>
    <w:link w:val="aa"/>
    <w:uiPriority w:val="99"/>
    <w:rsid w:val="00A22506"/>
  </w:style>
  <w:style w:type="character" w:customStyle="1" w:styleId="apple-converted-space">
    <w:name w:val="apple-converted-space"/>
    <w:rsid w:val="0028461B"/>
  </w:style>
  <w:style w:type="paragraph" w:styleId="ac">
    <w:name w:val="endnote text"/>
    <w:basedOn w:val="a"/>
    <w:link w:val="ad"/>
    <w:uiPriority w:val="99"/>
    <w:semiHidden/>
    <w:unhideWhenUsed/>
    <w:rsid w:val="00860254"/>
    <w:rPr>
      <w:sz w:val="20"/>
      <w:szCs w:val="20"/>
    </w:rPr>
  </w:style>
  <w:style w:type="character" w:customStyle="1" w:styleId="ad">
    <w:name w:val="Текст концевой сноски Знак"/>
    <w:link w:val="ac"/>
    <w:uiPriority w:val="99"/>
    <w:semiHidden/>
    <w:rsid w:val="00860254"/>
    <w:rPr>
      <w:lang w:eastAsia="en-US"/>
    </w:rPr>
  </w:style>
  <w:style w:type="character" w:styleId="ae">
    <w:name w:val="endnote reference"/>
    <w:uiPriority w:val="99"/>
    <w:semiHidden/>
    <w:unhideWhenUsed/>
    <w:rsid w:val="00860254"/>
    <w:rPr>
      <w:vertAlign w:val="superscript"/>
    </w:rPr>
  </w:style>
  <w:style w:type="table" w:styleId="af">
    <w:name w:val="Table Grid"/>
    <w:basedOn w:val="a1"/>
    <w:uiPriority w:val="59"/>
    <w:rsid w:val="00D8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D6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FDEC-A442-468A-BD99-ED575184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3090</Words>
  <Characters>17614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Осташенко Юрий Евгеньевич</dc:creator>
  <cp:lastModifiedBy>filippova</cp:lastModifiedBy>
  <cp:revision>2</cp:revision>
  <cp:lastPrinted>2014-08-01T09:54:00Z</cp:lastPrinted>
  <dcterms:created xsi:type="dcterms:W3CDTF">2019-06-11T11:46:00Z</dcterms:created>
  <dcterms:modified xsi:type="dcterms:W3CDTF">2019-06-11T11:46:00Z</dcterms:modified>
</cp:coreProperties>
</file>