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BA6" w:rsidRPr="00F9397D" w:rsidRDefault="00F9397D" w:rsidP="00321F50">
      <w:pPr>
        <w:spacing w:line="322" w:lineRule="exact"/>
        <w:ind w:left="120" w:firstLine="720"/>
        <w:jc w:val="center"/>
        <w:rPr>
          <w:rStyle w:val="5"/>
          <w:rFonts w:eastAsiaTheme="minorEastAsia"/>
        </w:rPr>
      </w:pPr>
      <w:r w:rsidRPr="00F9397D">
        <w:rPr>
          <w:rStyle w:val="5"/>
          <w:rFonts w:eastAsiaTheme="minorEastAsia"/>
          <w:bCs w:val="0"/>
        </w:rPr>
        <w:t xml:space="preserve">Модель </w:t>
      </w:r>
      <w:r w:rsidR="00B17BA6" w:rsidRPr="00F9397D">
        <w:rPr>
          <w:rStyle w:val="5"/>
          <w:rFonts w:eastAsiaTheme="minorEastAsia"/>
          <w:bCs w:val="0"/>
        </w:rPr>
        <w:t xml:space="preserve"> информационной поддержки</w:t>
      </w:r>
      <w:r w:rsidRPr="00F9397D">
        <w:t xml:space="preserve"> </w:t>
      </w:r>
      <w:r w:rsidRPr="00F9397D">
        <w:rPr>
          <w:rStyle w:val="5"/>
          <w:rFonts w:eastAsiaTheme="minorEastAsia"/>
        </w:rPr>
        <w:t>деятельности СОНКО в сфере физической культуры и спорта</w:t>
      </w:r>
      <w:r w:rsidR="00B17BA6" w:rsidRPr="00AF7330">
        <w:rPr>
          <w:rStyle w:val="5"/>
          <w:rFonts w:eastAsiaTheme="minorEastAsia"/>
          <w:b w:val="0"/>
          <w:bCs w:val="0"/>
        </w:rPr>
        <w:t>:</w:t>
      </w:r>
    </w:p>
    <w:p w:rsidR="00B17BA6" w:rsidRPr="00AF7330" w:rsidRDefault="00B17BA6" w:rsidP="00B17BA6">
      <w:pPr>
        <w:pStyle w:val="4"/>
        <w:shd w:val="clear" w:color="auto" w:fill="auto"/>
        <w:spacing w:before="0"/>
        <w:ind w:left="120" w:right="20" w:firstLine="720"/>
      </w:pPr>
      <w:r>
        <w:t>У</w:t>
      </w:r>
      <w:r w:rsidRPr="00AF7330">
        <w:t xml:space="preserve">правлением </w:t>
      </w:r>
      <w:proofErr w:type="spellStart"/>
      <w:r>
        <w:t>ФКиС</w:t>
      </w:r>
      <w:proofErr w:type="spellEnd"/>
      <w:r>
        <w:t xml:space="preserve"> ЛО </w:t>
      </w:r>
      <w:r w:rsidRPr="00AF7330">
        <w:t>разработан</w:t>
      </w:r>
      <w:r w:rsidR="00F9397D">
        <w:t>а</w:t>
      </w:r>
      <w:r w:rsidRPr="00AF7330">
        <w:t xml:space="preserve"> и утвержден</w:t>
      </w:r>
      <w:r w:rsidR="00F9397D">
        <w:t>а</w:t>
      </w:r>
      <w:r w:rsidRPr="00AF7330">
        <w:t xml:space="preserve"> </w:t>
      </w:r>
      <w:r w:rsidR="00F9397D">
        <w:t>модель</w:t>
      </w:r>
      <w:r w:rsidRPr="00AF7330">
        <w:t xml:space="preserve"> информационной поддержке деятельности СОНКО </w:t>
      </w:r>
      <w:r>
        <w:t>в сфере физической культуры и спорта</w:t>
      </w:r>
      <w:r w:rsidRPr="00AF7330">
        <w:t>.</w:t>
      </w:r>
    </w:p>
    <w:p w:rsidR="00B17BA6" w:rsidRPr="00AF7330" w:rsidRDefault="00F9397D" w:rsidP="00B17BA6">
      <w:pPr>
        <w:pStyle w:val="4"/>
        <w:shd w:val="clear" w:color="auto" w:fill="auto"/>
        <w:spacing w:before="0"/>
        <w:ind w:left="120" w:firstLine="720"/>
      </w:pPr>
      <w:r>
        <w:t>Модель</w:t>
      </w:r>
      <w:r w:rsidR="00B17BA6" w:rsidRPr="00AF7330">
        <w:t xml:space="preserve"> включает в себя следующие </w:t>
      </w:r>
      <w:r>
        <w:t>процедуры</w:t>
      </w:r>
      <w:r w:rsidR="00B17BA6" w:rsidRPr="00AF7330">
        <w:t>:</w:t>
      </w:r>
    </w:p>
    <w:p w:rsidR="00B17BA6" w:rsidRPr="00AF7330" w:rsidRDefault="00B17BA6" w:rsidP="00B17BA6">
      <w:pPr>
        <w:pStyle w:val="4"/>
        <w:numPr>
          <w:ilvl w:val="0"/>
          <w:numId w:val="1"/>
        </w:numPr>
        <w:shd w:val="clear" w:color="auto" w:fill="auto"/>
        <w:tabs>
          <w:tab w:val="left" w:pos="1114"/>
        </w:tabs>
        <w:spacing w:before="0"/>
        <w:ind w:left="120" w:firstLine="720"/>
      </w:pPr>
      <w:r w:rsidRPr="00AF7330">
        <w:t xml:space="preserve">Формирование </w:t>
      </w:r>
      <w:proofErr w:type="spellStart"/>
      <w:r w:rsidRPr="00AF7330">
        <w:t>контента</w:t>
      </w:r>
      <w:proofErr w:type="spellEnd"/>
      <w:r w:rsidRPr="00AF7330">
        <w:t xml:space="preserve"> о деятельности СОНКО.</w:t>
      </w:r>
    </w:p>
    <w:p w:rsidR="00B17BA6" w:rsidRPr="00AF7330" w:rsidRDefault="00B17BA6" w:rsidP="00B17BA6">
      <w:pPr>
        <w:pStyle w:val="4"/>
        <w:numPr>
          <w:ilvl w:val="0"/>
          <w:numId w:val="1"/>
        </w:numPr>
        <w:shd w:val="clear" w:color="auto" w:fill="auto"/>
        <w:tabs>
          <w:tab w:val="left" w:pos="1114"/>
        </w:tabs>
        <w:spacing w:before="0"/>
        <w:ind w:left="120" w:firstLine="720"/>
      </w:pPr>
      <w:r w:rsidRPr="00AF7330">
        <w:t>Содействие СМИ в освещении деятельности СОНКО.</w:t>
      </w:r>
    </w:p>
    <w:p w:rsidR="00B17BA6" w:rsidRPr="00AF7330" w:rsidRDefault="00B17BA6" w:rsidP="00B17BA6">
      <w:pPr>
        <w:pStyle w:val="4"/>
        <w:numPr>
          <w:ilvl w:val="0"/>
          <w:numId w:val="1"/>
        </w:numPr>
        <w:shd w:val="clear" w:color="auto" w:fill="auto"/>
        <w:tabs>
          <w:tab w:val="left" w:pos="1114"/>
        </w:tabs>
        <w:spacing w:before="0"/>
        <w:ind w:left="120" w:right="520" w:firstLine="720"/>
        <w:jc w:val="left"/>
      </w:pPr>
      <w:r w:rsidRPr="00AF7330">
        <w:t>Содействие повышению уровня профессиональной компетентности сотрудников СОНКО.</w:t>
      </w:r>
    </w:p>
    <w:p w:rsidR="00B17BA6" w:rsidRPr="00AF7330" w:rsidRDefault="00B17BA6" w:rsidP="00B17BA6">
      <w:pPr>
        <w:pStyle w:val="4"/>
        <w:numPr>
          <w:ilvl w:val="0"/>
          <w:numId w:val="1"/>
        </w:numPr>
        <w:shd w:val="clear" w:color="auto" w:fill="auto"/>
        <w:tabs>
          <w:tab w:val="left" w:pos="1114"/>
        </w:tabs>
        <w:spacing w:before="0"/>
        <w:ind w:left="120" w:firstLine="720"/>
      </w:pPr>
      <w:r w:rsidRPr="00EF4DB5">
        <w:t>По</w:t>
      </w:r>
      <w:r w:rsidR="00EF4DB5">
        <w:t>вышение</w:t>
      </w:r>
      <w:r w:rsidRPr="00AF7330">
        <w:t xml:space="preserve"> прозрачности деятельности СОНКО.</w:t>
      </w:r>
    </w:p>
    <w:p w:rsidR="00B17BA6" w:rsidRPr="00AF7330" w:rsidRDefault="00B17BA6" w:rsidP="00B17BA6">
      <w:pPr>
        <w:pStyle w:val="4"/>
        <w:shd w:val="clear" w:color="auto" w:fill="auto"/>
        <w:spacing w:before="0"/>
        <w:ind w:left="120" w:right="20" w:firstLine="720"/>
      </w:pPr>
      <w:r w:rsidRPr="00AF7330">
        <w:t xml:space="preserve">Также на сайте </w:t>
      </w:r>
      <w:r w:rsidR="00EF4DB5">
        <w:t>У</w:t>
      </w:r>
      <w:r w:rsidR="00EF4DB5" w:rsidRPr="00AF7330">
        <w:t>правлени</w:t>
      </w:r>
      <w:r w:rsidR="00EF4DB5">
        <w:t>я</w:t>
      </w:r>
      <w:r w:rsidR="00EF4DB5" w:rsidRPr="00AF7330">
        <w:t xml:space="preserve"> </w:t>
      </w:r>
      <w:proofErr w:type="spellStart"/>
      <w:r w:rsidR="00EF4DB5">
        <w:t>ФКиС</w:t>
      </w:r>
      <w:proofErr w:type="spellEnd"/>
      <w:r w:rsidR="00EF4DB5">
        <w:t xml:space="preserve"> ЛО</w:t>
      </w:r>
      <w:r w:rsidRPr="00AF7330">
        <w:t xml:space="preserve"> создан </w:t>
      </w:r>
      <w:r w:rsidR="006B6402">
        <w:t xml:space="preserve">информационный </w:t>
      </w:r>
      <w:r w:rsidRPr="00AF7330">
        <w:t>раздел "</w:t>
      </w:r>
      <w:r w:rsidR="006B6402" w:rsidRPr="006B6402">
        <w:rPr>
          <w:b/>
          <w:color w:val="000000"/>
          <w:sz w:val="24"/>
          <w:szCs w:val="24"/>
        </w:rPr>
        <w:t xml:space="preserve"> </w:t>
      </w:r>
      <w:r w:rsidR="006B6402" w:rsidRPr="006565C1">
        <w:rPr>
          <w:b/>
          <w:color w:val="000000"/>
          <w:sz w:val="24"/>
          <w:szCs w:val="24"/>
        </w:rPr>
        <w:t>Работа и поддержка СОНКО</w:t>
      </w:r>
      <w:r w:rsidR="006B6402" w:rsidRPr="00AF7330">
        <w:t xml:space="preserve"> </w:t>
      </w:r>
      <w:r w:rsidRPr="00AF7330">
        <w:t>". Ведется наполнение подразделов информационными и методическими материалами.</w:t>
      </w:r>
    </w:p>
    <w:p w:rsidR="008D6C4E" w:rsidRDefault="008D6C4E"/>
    <w:sectPr w:rsidR="008D6C4E" w:rsidSect="008D6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86E50"/>
    <w:multiLevelType w:val="multilevel"/>
    <w:tmpl w:val="9738E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B17BA6"/>
    <w:rsid w:val="0005070F"/>
    <w:rsid w:val="00321F50"/>
    <w:rsid w:val="006B6402"/>
    <w:rsid w:val="008D6C4E"/>
    <w:rsid w:val="00A40607"/>
    <w:rsid w:val="00B17BA6"/>
    <w:rsid w:val="00EF4DB5"/>
    <w:rsid w:val="00F93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B17BA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B17BA6"/>
    <w:rPr>
      <w:color w:val="000000"/>
      <w:spacing w:val="0"/>
      <w:w w:val="100"/>
      <w:position w:val="0"/>
      <w:u w:val="single"/>
      <w:lang w:val="en-US"/>
    </w:rPr>
  </w:style>
  <w:style w:type="character" w:customStyle="1" w:styleId="5">
    <w:name w:val="Основной текст (5)"/>
    <w:basedOn w:val="a0"/>
    <w:rsid w:val="00B17B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4">
    <w:name w:val="Основной текст4"/>
    <w:basedOn w:val="a"/>
    <w:link w:val="a3"/>
    <w:rsid w:val="00B17BA6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Yuriy</dc:creator>
  <cp:lastModifiedBy>Yuriy</cp:lastModifiedBy>
  <cp:revision>4</cp:revision>
  <dcterms:created xsi:type="dcterms:W3CDTF">2018-03-11T19:50:00Z</dcterms:created>
  <dcterms:modified xsi:type="dcterms:W3CDTF">2018-03-30T11:58:00Z</dcterms:modified>
</cp:coreProperties>
</file>